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06" w:rsidRPr="00DB27D0" w:rsidRDefault="000F3806" w:rsidP="000F3806">
      <w:pPr>
        <w:pStyle w:val="Heading2"/>
        <w:jc w:val="both"/>
        <w:rPr>
          <w:rFonts w:ascii="Arial" w:hAnsi="Arial" w:cs="Arial"/>
          <w:i/>
          <w:color w:val="000000" w:themeColor="text1"/>
          <w:sz w:val="28"/>
          <w:szCs w:val="28"/>
        </w:rPr>
      </w:pPr>
      <w:r w:rsidRPr="000F3806">
        <w:rPr>
          <w:rFonts w:ascii="Arial" w:hAnsi="Arial" w:cs="Arial"/>
          <w:b/>
          <w:color w:val="0070C0"/>
          <w:sz w:val="28"/>
          <w:szCs w:val="28"/>
        </w:rPr>
        <w:t xml:space="preserve">BIOPAMA STGA application template </w:t>
      </w:r>
      <w:r w:rsidRPr="00DB27D0">
        <w:rPr>
          <w:rFonts w:ascii="Arial" w:hAnsi="Arial" w:cs="Arial"/>
          <w:i/>
          <w:color w:val="000000" w:themeColor="text1"/>
          <w:sz w:val="28"/>
          <w:szCs w:val="28"/>
          <w:highlight w:val="yellow"/>
        </w:rPr>
        <w:t>(</w:t>
      </w:r>
      <w:r w:rsidRPr="002B2303">
        <w:rPr>
          <w:rFonts w:ascii="Arial" w:hAnsi="Arial" w:cs="Arial"/>
          <w:i/>
          <w:color w:val="000000" w:themeColor="text1"/>
          <w:sz w:val="24"/>
          <w:szCs w:val="24"/>
          <w:highlight w:val="yellow"/>
        </w:rPr>
        <w:t>Please insert here the reference number of your application</w:t>
      </w:r>
      <w:r w:rsidRPr="00DB27D0">
        <w:rPr>
          <w:rFonts w:ascii="Arial" w:hAnsi="Arial" w:cs="Arial"/>
          <w:i/>
          <w:color w:val="000000" w:themeColor="text1"/>
          <w:sz w:val="28"/>
          <w:szCs w:val="28"/>
          <w:highlight w:val="yellow"/>
        </w:rPr>
        <w:t>)</w:t>
      </w:r>
    </w:p>
    <w:p w:rsidR="000F3806" w:rsidRPr="00DB27D0" w:rsidRDefault="000F3806" w:rsidP="000F3806">
      <w:pPr>
        <w:rPr>
          <w:rFonts w:ascii="Arial" w:hAnsi="Arial" w:cs="Arial"/>
        </w:rPr>
      </w:pPr>
    </w:p>
    <w:p w:rsidR="000F3806" w:rsidRPr="00427BE0" w:rsidRDefault="000F3806" w:rsidP="000F3806">
      <w:pPr>
        <w:jc w:val="both"/>
        <w:rPr>
          <w:sz w:val="20"/>
          <w:szCs w:val="20"/>
        </w:rPr>
      </w:pPr>
      <w:r w:rsidRPr="00427BE0">
        <w:rPr>
          <w:i/>
          <w:sz w:val="20"/>
          <w:szCs w:val="20"/>
        </w:rPr>
        <w:t>The application should be short but informative enough</w:t>
      </w:r>
      <w:r w:rsidRPr="00427BE0">
        <w:rPr>
          <w:i/>
          <w:sz w:val="20"/>
          <w:szCs w:val="20"/>
          <w:vertAlign w:val="superscript"/>
        </w:rPr>
        <w:footnoteReference w:id="1"/>
      </w:r>
      <w:r w:rsidRPr="00427BE0">
        <w:rPr>
          <w:i/>
          <w:sz w:val="20"/>
          <w:szCs w:val="20"/>
        </w:rPr>
        <w:t xml:space="preserve">. This application form has to be completed and </w:t>
      </w:r>
      <w:proofErr w:type="gramStart"/>
      <w:r w:rsidRPr="00427BE0">
        <w:rPr>
          <w:i/>
          <w:sz w:val="20"/>
          <w:szCs w:val="20"/>
        </w:rPr>
        <w:t>uploaded</w:t>
      </w:r>
      <w:proofErr w:type="gramEnd"/>
      <w:r w:rsidRPr="00427BE0">
        <w:rPr>
          <w:i/>
          <w:sz w:val="20"/>
          <w:szCs w:val="20"/>
        </w:rPr>
        <w:t xml:space="preserve"> on the</w:t>
      </w:r>
      <w:r w:rsidRPr="00427BE0">
        <w:rPr>
          <w:sz w:val="20"/>
          <w:szCs w:val="20"/>
        </w:rPr>
        <w:t xml:space="preserve"> </w:t>
      </w:r>
      <w:hyperlink r:id="rId7" w:history="1">
        <w:r w:rsidRPr="00427BE0">
          <w:rPr>
            <w:color w:val="0000FF" w:themeColor="hyperlink"/>
            <w:sz w:val="20"/>
            <w:szCs w:val="20"/>
            <w:u w:val="single"/>
          </w:rPr>
          <w:t>BIOPAMA AC portal</w:t>
        </w:r>
      </w:hyperlink>
      <w:r w:rsidRPr="00427BE0">
        <w:rPr>
          <w:sz w:val="20"/>
          <w:szCs w:val="20"/>
        </w:rPr>
        <w:t>.</w:t>
      </w:r>
    </w:p>
    <w:p w:rsidR="000F3806" w:rsidRDefault="000F3806" w:rsidP="000F3806">
      <w:pPr>
        <w:numPr>
          <w:ilvl w:val="0"/>
          <w:numId w:val="2"/>
        </w:numPr>
        <w:shd w:val="clear" w:color="auto" w:fill="92CDDC" w:themeFill="accent5" w:themeFillTint="99"/>
        <w:suppressAutoHyphens/>
        <w:spacing w:before="240" w:line="100" w:lineRule="atLeast"/>
        <w:rPr>
          <w:rFonts w:ascii="Arial" w:eastAsia="Arial Unicode MS" w:hAnsi="Arial" w:cs="Arial"/>
          <w:b/>
          <w:kern w:val="1"/>
          <w:lang w:eastAsia="ar-SA"/>
        </w:rPr>
      </w:pPr>
      <w:r w:rsidRPr="00427BE0">
        <w:rPr>
          <w:rFonts w:ascii="Arial" w:eastAsia="Arial Unicode MS" w:hAnsi="Arial" w:cs="Arial"/>
          <w:b/>
          <w:kern w:val="1"/>
          <w:lang w:eastAsia="ar-SA"/>
        </w:rPr>
        <w:t>General information</w:t>
      </w:r>
    </w:p>
    <w:p w:rsidR="000F3806" w:rsidRPr="00427BE0" w:rsidRDefault="000F3806" w:rsidP="000F3806">
      <w:pPr>
        <w:suppressAutoHyphens/>
        <w:spacing w:line="100" w:lineRule="atLeast"/>
        <w:ind w:left="786"/>
        <w:rPr>
          <w:rFonts w:ascii="Arial" w:eastAsia="Arial Unicode MS" w:hAnsi="Arial" w:cs="Arial"/>
          <w:b/>
          <w:kern w:val="1"/>
          <w:lang w:eastAsia="ar-SA"/>
        </w:rPr>
      </w:pPr>
    </w:p>
    <w:tbl>
      <w:tblPr>
        <w:tblStyle w:val="TableGrid2"/>
        <w:tblW w:w="10170" w:type="dxa"/>
        <w:tblInd w:w="-3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
        <w:gridCol w:w="4297"/>
        <w:gridCol w:w="5351"/>
      </w:tblGrid>
      <w:tr w:rsidR="000F3806" w:rsidRPr="00FD29AB" w:rsidTr="006F5B01">
        <w:tc>
          <w:tcPr>
            <w:tcW w:w="522" w:type="dxa"/>
          </w:tcPr>
          <w:p w:rsidR="000F3806" w:rsidRPr="004C5B86" w:rsidRDefault="000F3806" w:rsidP="006F5B01">
            <w:pPr>
              <w:spacing w:before="60" w:after="60" w:line="100" w:lineRule="atLeast"/>
              <w:rPr>
                <w:rFonts w:ascii="Arial" w:hAnsi="Arial" w:cs="Arial"/>
                <w:b/>
                <w:bCs/>
                <w:color w:val="365F91" w:themeColor="accent1" w:themeShade="BF"/>
              </w:rPr>
            </w:pPr>
            <w:r w:rsidRPr="004C5B86">
              <w:rPr>
                <w:rFonts w:ascii="Arial" w:hAnsi="Arial" w:cs="Arial"/>
                <w:b/>
                <w:bCs/>
                <w:color w:val="365F91" w:themeColor="accent1" w:themeShade="BF"/>
              </w:rPr>
              <w:t>1.</w:t>
            </w:r>
          </w:p>
        </w:tc>
        <w:tc>
          <w:tcPr>
            <w:tcW w:w="4297" w:type="dxa"/>
          </w:tcPr>
          <w:p w:rsidR="000F3806" w:rsidRPr="004C5B86" w:rsidRDefault="000F3806" w:rsidP="006F5B01">
            <w:pPr>
              <w:spacing w:before="60" w:after="60" w:line="100" w:lineRule="atLeast"/>
              <w:rPr>
                <w:rFonts w:ascii="Arial" w:hAnsi="Arial" w:cs="Arial"/>
                <w:b/>
                <w:bCs/>
                <w:color w:val="365F91" w:themeColor="accent1" w:themeShade="BF"/>
              </w:rPr>
            </w:pPr>
            <w:r w:rsidRPr="004C5B86">
              <w:rPr>
                <w:rFonts w:ascii="Arial" w:hAnsi="Arial" w:cs="Arial"/>
                <w:b/>
                <w:bCs/>
                <w:color w:val="365F91" w:themeColor="accent1" w:themeShade="BF"/>
              </w:rPr>
              <w:t>Title:</w:t>
            </w:r>
          </w:p>
        </w:tc>
        <w:tc>
          <w:tcPr>
            <w:tcW w:w="5351" w:type="dxa"/>
          </w:tcPr>
          <w:p w:rsidR="000F3806" w:rsidRPr="00D510E8" w:rsidRDefault="000F3806" w:rsidP="006F5B01">
            <w:pPr>
              <w:spacing w:before="60" w:after="60" w:line="100" w:lineRule="atLeast"/>
              <w:rPr>
                <w:rFonts w:ascii="Arial" w:hAnsi="Arial" w:cs="Arial"/>
                <w:bCs/>
                <w:color w:val="808080" w:themeColor="background1" w:themeShade="80"/>
              </w:rPr>
            </w:pPr>
            <w:sdt>
              <w:sdtPr>
                <w:rPr>
                  <w:rFonts w:ascii="Arial" w:hAnsi="Arial"/>
                  <w:color w:val="808080" w:themeColor="background1" w:themeShade="80"/>
                </w:rPr>
                <w:id w:val="1890462997"/>
                <w:text/>
              </w:sdtPr>
              <w:sdtEndPr>
                <w:rPr>
                  <w:rFonts w:cs="Arial"/>
                  <w:bCs/>
                </w:rPr>
              </w:sdtEndPr>
              <w:sdtContent>
                <w:r w:rsidRPr="00D510E8">
                  <w:rPr>
                    <w:rFonts w:ascii="Arial" w:hAnsi="Arial"/>
                    <w:color w:val="808080" w:themeColor="background1" w:themeShade="80"/>
                  </w:rPr>
                  <w:t xml:space="preserve">Insert title of the </w:t>
                </w:r>
                <w:r>
                  <w:rPr>
                    <w:rFonts w:ascii="Arial" w:hAnsi="Arial"/>
                    <w:color w:val="808080" w:themeColor="background1" w:themeShade="80"/>
                  </w:rPr>
                  <w:t>assessment</w:t>
                </w:r>
                <w:r w:rsidRPr="00D510E8">
                  <w:rPr>
                    <w:rFonts w:ascii="Arial" w:hAnsi="Arial"/>
                    <w:color w:val="808080" w:themeColor="background1" w:themeShade="80"/>
                  </w:rPr>
                  <w:t xml:space="preserve"> to be funded</w:t>
                </w:r>
              </w:sdtContent>
            </w:sdt>
          </w:p>
        </w:tc>
      </w:tr>
      <w:tr w:rsidR="000F3806" w:rsidRPr="004C5B86" w:rsidTr="006F5B01">
        <w:tc>
          <w:tcPr>
            <w:tcW w:w="522" w:type="dxa"/>
          </w:tcPr>
          <w:p w:rsidR="000F3806" w:rsidRPr="004C5B86" w:rsidRDefault="000F3806" w:rsidP="006F5B01">
            <w:pPr>
              <w:spacing w:before="60" w:after="60" w:line="100" w:lineRule="atLeast"/>
              <w:rPr>
                <w:rFonts w:ascii="Arial" w:hAnsi="Arial" w:cs="Arial"/>
                <w:b/>
                <w:bCs/>
                <w:color w:val="365F91" w:themeColor="accent1" w:themeShade="BF"/>
              </w:rPr>
            </w:pPr>
            <w:r>
              <w:rPr>
                <w:rFonts w:ascii="Arial" w:hAnsi="Arial" w:cs="Arial"/>
                <w:b/>
                <w:bCs/>
                <w:color w:val="365F91" w:themeColor="accent1" w:themeShade="BF"/>
              </w:rPr>
              <w:t>2</w:t>
            </w:r>
            <w:r w:rsidRPr="004C5B86">
              <w:rPr>
                <w:rFonts w:ascii="Arial" w:hAnsi="Arial" w:cs="Arial"/>
                <w:b/>
                <w:bCs/>
                <w:color w:val="365F91" w:themeColor="accent1" w:themeShade="BF"/>
              </w:rPr>
              <w:t>.</w:t>
            </w:r>
          </w:p>
        </w:tc>
        <w:tc>
          <w:tcPr>
            <w:tcW w:w="4297" w:type="dxa"/>
          </w:tcPr>
          <w:p w:rsidR="000F3806" w:rsidRPr="004C5B86" w:rsidRDefault="000F3806" w:rsidP="006F5B01">
            <w:pPr>
              <w:spacing w:before="60" w:after="60" w:line="100" w:lineRule="atLeast"/>
              <w:rPr>
                <w:rFonts w:ascii="Arial" w:hAnsi="Arial" w:cs="Arial"/>
                <w:b/>
                <w:bCs/>
                <w:color w:val="365F91" w:themeColor="accent1" w:themeShade="BF"/>
              </w:rPr>
            </w:pPr>
            <w:r w:rsidRPr="004C5B86">
              <w:rPr>
                <w:rFonts w:ascii="Arial" w:hAnsi="Arial" w:cs="Arial"/>
                <w:b/>
                <w:bCs/>
                <w:color w:val="365F91" w:themeColor="accent1" w:themeShade="BF"/>
              </w:rPr>
              <w:t>Region</w:t>
            </w:r>
            <w:r w:rsidRPr="004C5B86">
              <w:rPr>
                <w:rFonts w:ascii="Arial" w:hAnsi="Arial" w:cs="Arial"/>
                <w:b/>
                <w:bCs/>
                <w:color w:val="365F91" w:themeColor="accent1" w:themeShade="BF"/>
                <w:vertAlign w:val="superscript"/>
              </w:rPr>
              <w:footnoteReference w:id="2"/>
            </w:r>
            <w:r w:rsidRPr="004C5B86">
              <w:rPr>
                <w:rFonts w:ascii="Arial" w:hAnsi="Arial" w:cs="Arial"/>
                <w:b/>
                <w:bCs/>
                <w:color w:val="365F91" w:themeColor="accent1" w:themeShade="BF"/>
              </w:rPr>
              <w:t>:</w:t>
            </w:r>
          </w:p>
        </w:tc>
        <w:tc>
          <w:tcPr>
            <w:tcW w:w="5351" w:type="dxa"/>
          </w:tcPr>
          <w:p w:rsidR="000F3806" w:rsidRPr="00B65692" w:rsidRDefault="000F3806" w:rsidP="006F5B01">
            <w:pPr>
              <w:spacing w:before="60" w:after="60" w:line="100" w:lineRule="atLeast"/>
              <w:rPr>
                <w:rFonts w:ascii="Arial" w:hAnsi="Arial"/>
                <w:color w:val="808080" w:themeColor="background1" w:themeShade="80"/>
              </w:rPr>
            </w:pPr>
            <w:r w:rsidRPr="00B65692">
              <w:rPr>
                <w:rFonts w:ascii="Arial" w:hAnsi="Arial"/>
                <w:color w:val="808080" w:themeColor="background1" w:themeShade="80"/>
              </w:rPr>
              <w:t>Insert targeted ACP region</w:t>
            </w:r>
          </w:p>
        </w:tc>
      </w:tr>
      <w:tr w:rsidR="000F3806" w:rsidRPr="004C5B86" w:rsidTr="006F5B01">
        <w:tc>
          <w:tcPr>
            <w:tcW w:w="522" w:type="dxa"/>
          </w:tcPr>
          <w:p w:rsidR="000F3806" w:rsidRPr="004C5B86" w:rsidRDefault="000F3806" w:rsidP="006F5B01">
            <w:pPr>
              <w:spacing w:before="60" w:after="60" w:line="100" w:lineRule="atLeast"/>
              <w:rPr>
                <w:rFonts w:ascii="Arial" w:hAnsi="Arial" w:cs="Arial"/>
                <w:b/>
                <w:bCs/>
                <w:color w:val="365F91" w:themeColor="accent1" w:themeShade="BF"/>
              </w:rPr>
            </w:pPr>
            <w:r>
              <w:rPr>
                <w:rFonts w:ascii="Arial" w:hAnsi="Arial" w:cs="Arial"/>
                <w:b/>
                <w:bCs/>
                <w:color w:val="365F91" w:themeColor="accent1" w:themeShade="BF"/>
              </w:rPr>
              <w:t>3.</w:t>
            </w:r>
          </w:p>
        </w:tc>
        <w:tc>
          <w:tcPr>
            <w:tcW w:w="4297" w:type="dxa"/>
          </w:tcPr>
          <w:p w:rsidR="000F3806" w:rsidRPr="004C5B86" w:rsidRDefault="000F3806" w:rsidP="006F5B01">
            <w:pPr>
              <w:spacing w:before="60" w:after="60" w:line="100" w:lineRule="atLeast"/>
              <w:rPr>
                <w:rFonts w:ascii="Arial" w:hAnsi="Arial" w:cs="Arial"/>
                <w:b/>
                <w:bCs/>
                <w:color w:val="365F91" w:themeColor="accent1" w:themeShade="BF"/>
              </w:rPr>
            </w:pPr>
            <w:r w:rsidRPr="004C5B86">
              <w:rPr>
                <w:rFonts w:ascii="Arial" w:hAnsi="Arial" w:cs="Arial"/>
                <w:b/>
                <w:bCs/>
                <w:color w:val="365F91" w:themeColor="accent1" w:themeShade="BF"/>
              </w:rPr>
              <w:t>ACP</w:t>
            </w:r>
            <w:r w:rsidRPr="004C5B86">
              <w:rPr>
                <w:rFonts w:ascii="Arial" w:hAnsi="Arial" w:cs="Arial"/>
                <w:b/>
                <w:bCs/>
                <w:color w:val="365F91" w:themeColor="accent1" w:themeShade="BF"/>
                <w:vertAlign w:val="superscript"/>
              </w:rPr>
              <w:footnoteReference w:id="3"/>
            </w:r>
            <w:r w:rsidRPr="004C5B86">
              <w:rPr>
                <w:rFonts w:ascii="Arial" w:hAnsi="Arial" w:cs="Arial"/>
                <w:b/>
                <w:bCs/>
                <w:color w:val="365F91" w:themeColor="accent1" w:themeShade="BF"/>
              </w:rPr>
              <w:t xml:space="preserve"> Country:</w:t>
            </w:r>
          </w:p>
        </w:tc>
        <w:tc>
          <w:tcPr>
            <w:tcW w:w="5351" w:type="dxa"/>
          </w:tcPr>
          <w:p w:rsidR="000F3806" w:rsidRDefault="000F3806" w:rsidP="006F5B01">
            <w:pPr>
              <w:spacing w:before="60" w:after="60" w:line="100" w:lineRule="atLeast"/>
              <w:rPr>
                <w:rFonts w:ascii="Arial" w:hAnsi="Arial"/>
                <w:color w:val="808080" w:themeColor="background1" w:themeShade="80"/>
              </w:rPr>
            </w:pPr>
            <w:r w:rsidRPr="00B65692">
              <w:rPr>
                <w:rFonts w:ascii="Arial" w:hAnsi="Arial"/>
                <w:color w:val="808080" w:themeColor="background1" w:themeShade="80"/>
              </w:rPr>
              <w:t>Insert targeted ACP name</w:t>
            </w:r>
          </w:p>
          <w:p w:rsidR="000F3806" w:rsidRDefault="000F3806" w:rsidP="006F5B01">
            <w:pPr>
              <w:spacing w:before="60" w:after="60" w:line="100" w:lineRule="atLeast"/>
              <w:rPr>
                <w:rFonts w:ascii="Arial" w:hAnsi="Arial"/>
                <w:color w:val="808080" w:themeColor="background1" w:themeShade="80"/>
              </w:rPr>
            </w:pPr>
          </w:p>
          <w:p w:rsidR="000F3806" w:rsidRPr="00B65692" w:rsidRDefault="000F3806" w:rsidP="006F5B01">
            <w:pPr>
              <w:spacing w:before="60" w:after="60" w:line="100" w:lineRule="atLeast"/>
              <w:rPr>
                <w:rFonts w:ascii="Arial" w:hAnsi="Arial"/>
                <w:color w:val="808080" w:themeColor="background1" w:themeShade="80"/>
              </w:rPr>
            </w:pPr>
            <w:r>
              <w:rPr>
                <w:rFonts w:ascii="Arial" w:hAnsi="Arial"/>
                <w:color w:val="808080" w:themeColor="background1" w:themeShade="80"/>
              </w:rPr>
              <w:t>When relevant insert the key conservation landscape</w:t>
            </w:r>
          </w:p>
        </w:tc>
      </w:tr>
      <w:tr w:rsidR="000F3806" w:rsidRPr="004C5B86" w:rsidTr="006F5B01">
        <w:tc>
          <w:tcPr>
            <w:tcW w:w="522" w:type="dxa"/>
          </w:tcPr>
          <w:p w:rsidR="000F3806" w:rsidRPr="004C5B86" w:rsidRDefault="000F3806" w:rsidP="006F5B01">
            <w:pPr>
              <w:spacing w:before="60" w:after="60" w:line="100" w:lineRule="atLeast"/>
              <w:rPr>
                <w:rFonts w:ascii="Arial" w:hAnsi="Arial" w:cs="Arial"/>
                <w:b/>
                <w:bCs/>
                <w:color w:val="365F91" w:themeColor="accent1" w:themeShade="BF"/>
              </w:rPr>
            </w:pPr>
            <w:r>
              <w:rPr>
                <w:rFonts w:ascii="Arial" w:hAnsi="Arial" w:cs="Arial"/>
                <w:b/>
                <w:bCs/>
                <w:color w:val="365F91" w:themeColor="accent1" w:themeShade="BF"/>
              </w:rPr>
              <w:t>4.</w:t>
            </w:r>
          </w:p>
        </w:tc>
        <w:tc>
          <w:tcPr>
            <w:tcW w:w="4297" w:type="dxa"/>
          </w:tcPr>
          <w:p w:rsidR="000F3806" w:rsidRPr="004C5B86" w:rsidRDefault="000F3806" w:rsidP="006F5B01">
            <w:pPr>
              <w:spacing w:before="60" w:after="60" w:line="100" w:lineRule="atLeast"/>
              <w:rPr>
                <w:rFonts w:ascii="Arial" w:hAnsi="Arial" w:cs="Arial"/>
                <w:b/>
                <w:bCs/>
                <w:i/>
                <w:color w:val="595959" w:themeColor="text1" w:themeTint="A6"/>
              </w:rPr>
            </w:pPr>
            <w:r w:rsidRPr="004C5B86">
              <w:rPr>
                <w:rFonts w:ascii="Arial" w:hAnsi="Arial" w:cs="Arial"/>
                <w:b/>
                <w:bCs/>
                <w:color w:val="365F91" w:themeColor="accent1" w:themeShade="BF"/>
              </w:rPr>
              <w:t>Priority Area targeted:</w:t>
            </w:r>
          </w:p>
        </w:tc>
        <w:tc>
          <w:tcPr>
            <w:tcW w:w="5351" w:type="dxa"/>
          </w:tcPr>
          <w:p w:rsidR="000F3806" w:rsidRDefault="000F3806" w:rsidP="006F5B01">
            <w:pPr>
              <w:spacing w:before="60" w:after="60" w:line="100" w:lineRule="atLeast"/>
              <w:rPr>
                <w:rFonts w:ascii="Arial" w:hAnsi="Arial"/>
                <w:color w:val="808080" w:themeColor="background1" w:themeShade="80"/>
              </w:rPr>
            </w:pPr>
            <w:r w:rsidRPr="00B65692">
              <w:rPr>
                <w:rFonts w:ascii="Arial" w:hAnsi="Arial"/>
                <w:color w:val="808080" w:themeColor="background1" w:themeShade="80"/>
              </w:rPr>
              <w:t>Insert name</w:t>
            </w:r>
          </w:p>
          <w:p w:rsidR="000F3806" w:rsidRDefault="000F3806" w:rsidP="006F5B01">
            <w:pPr>
              <w:spacing w:before="60" w:after="60" w:line="100" w:lineRule="atLeast"/>
              <w:rPr>
                <w:rFonts w:ascii="Arial" w:hAnsi="Arial"/>
                <w:color w:val="808080" w:themeColor="background1" w:themeShade="80"/>
              </w:rPr>
            </w:pPr>
            <w:r>
              <w:rPr>
                <w:rFonts w:ascii="Arial" w:hAnsi="Arial"/>
                <w:color w:val="808080" w:themeColor="background1" w:themeShade="80"/>
              </w:rPr>
              <w:t>Insert WDPA number</w:t>
            </w:r>
          </w:p>
          <w:p w:rsidR="000F3806" w:rsidRPr="00B65692" w:rsidRDefault="000F3806" w:rsidP="006F5B01">
            <w:pPr>
              <w:spacing w:before="60" w:after="60" w:line="100" w:lineRule="atLeast"/>
              <w:rPr>
                <w:rFonts w:ascii="Arial" w:hAnsi="Arial"/>
                <w:color w:val="808080" w:themeColor="background1" w:themeShade="80"/>
              </w:rPr>
            </w:pPr>
            <w:r w:rsidRPr="00B65692">
              <w:rPr>
                <w:rFonts w:ascii="Arial" w:hAnsi="Arial"/>
                <w:color w:val="808080" w:themeColor="background1" w:themeShade="80"/>
              </w:rPr>
              <w:t xml:space="preserve"> </w:t>
            </w:r>
          </w:p>
        </w:tc>
      </w:tr>
      <w:tr w:rsidR="000F3806" w:rsidRPr="00FD29AB" w:rsidTr="006F5B01">
        <w:tc>
          <w:tcPr>
            <w:tcW w:w="522" w:type="dxa"/>
          </w:tcPr>
          <w:p w:rsidR="000F3806" w:rsidRPr="004C5B86" w:rsidRDefault="000F3806" w:rsidP="006F5B01">
            <w:pPr>
              <w:spacing w:line="100" w:lineRule="atLeast"/>
              <w:rPr>
                <w:rFonts w:ascii="Arial" w:hAnsi="Arial" w:cs="Arial"/>
                <w:b/>
                <w:color w:val="365F91" w:themeColor="accent1" w:themeShade="BF"/>
              </w:rPr>
            </w:pPr>
            <w:r>
              <w:rPr>
                <w:rFonts w:ascii="Arial" w:hAnsi="Arial" w:cs="Arial"/>
                <w:b/>
                <w:color w:val="365F91" w:themeColor="accent1" w:themeShade="BF"/>
              </w:rPr>
              <w:t>5.</w:t>
            </w:r>
          </w:p>
        </w:tc>
        <w:tc>
          <w:tcPr>
            <w:tcW w:w="4297" w:type="dxa"/>
          </w:tcPr>
          <w:p w:rsidR="000F3806" w:rsidRPr="004C5B86" w:rsidRDefault="000F3806" w:rsidP="006F5B01">
            <w:pPr>
              <w:spacing w:line="100" w:lineRule="atLeast"/>
              <w:rPr>
                <w:rFonts w:ascii="Arial" w:hAnsi="Arial" w:cs="Arial"/>
                <w:b/>
                <w:color w:val="365F91" w:themeColor="accent1" w:themeShade="BF"/>
              </w:rPr>
            </w:pPr>
            <w:r w:rsidRPr="004C5B86">
              <w:rPr>
                <w:rFonts w:ascii="Arial" w:hAnsi="Arial" w:cs="Arial"/>
                <w:b/>
                <w:color w:val="365F91" w:themeColor="accent1" w:themeShade="BF"/>
              </w:rPr>
              <w:t>Duration (</w:t>
            </w:r>
            <w:r>
              <w:rPr>
                <w:rFonts w:ascii="Arial" w:hAnsi="Arial" w:cs="Arial"/>
                <w:b/>
                <w:color w:val="365F91" w:themeColor="accent1" w:themeShade="BF"/>
              </w:rPr>
              <w:t>5</w:t>
            </w:r>
            <w:r w:rsidRPr="004C5B86">
              <w:rPr>
                <w:rFonts w:ascii="Arial" w:hAnsi="Arial" w:cs="Arial"/>
                <w:b/>
                <w:color w:val="365F91" w:themeColor="accent1" w:themeShade="BF"/>
              </w:rPr>
              <w:t xml:space="preserve"> months maximum):</w:t>
            </w:r>
            <w:r w:rsidRPr="004C5B86">
              <w:rPr>
                <w:rFonts w:ascii="Arial" w:hAnsi="Arial" w:cs="Arial"/>
                <w:color w:val="365F91" w:themeColor="accent1" w:themeShade="BF"/>
              </w:rPr>
              <w:t xml:space="preserve"> </w:t>
            </w:r>
          </w:p>
        </w:tc>
        <w:tc>
          <w:tcPr>
            <w:tcW w:w="5351" w:type="dxa"/>
          </w:tcPr>
          <w:p w:rsidR="000F3806" w:rsidRPr="00B65692" w:rsidRDefault="000F3806" w:rsidP="006F5B01">
            <w:pPr>
              <w:spacing w:before="60" w:after="60" w:line="100" w:lineRule="atLeast"/>
              <w:rPr>
                <w:rFonts w:ascii="Arial" w:hAnsi="Arial" w:cs="Arial"/>
                <w:b/>
                <w:color w:val="365F91" w:themeColor="accent1" w:themeShade="BF"/>
              </w:rPr>
            </w:pPr>
            <w:sdt>
              <w:sdtPr>
                <w:rPr>
                  <w:rFonts w:ascii="Arial" w:hAnsi="Arial" w:cs="Arial"/>
                </w:rPr>
                <w:id w:val="-1901194985"/>
                <w:showingPlcHdr/>
                <w:text/>
              </w:sdtPr>
              <w:sdtContent>
                <w:r w:rsidRPr="00B65692">
                  <w:rPr>
                    <w:rFonts w:ascii="Arial" w:hAnsi="Arial" w:cs="Arial"/>
                    <w:color w:val="808080"/>
                  </w:rPr>
                  <w:t>Insert number of months</w:t>
                </w:r>
              </w:sdtContent>
            </w:sdt>
            <w:r w:rsidRPr="00B65692">
              <w:rPr>
                <w:rFonts w:ascii="Arial" w:hAnsi="Arial" w:cs="Arial"/>
              </w:rPr>
              <w:t xml:space="preserve">  </w:t>
            </w:r>
            <w:r w:rsidRPr="00B65692">
              <w:rPr>
                <w:rFonts w:ascii="Arial" w:hAnsi="Arial" w:cs="Arial"/>
                <w:color w:val="002060"/>
              </w:rPr>
              <w:t>months</w:t>
            </w:r>
          </w:p>
        </w:tc>
      </w:tr>
      <w:tr w:rsidR="000F3806" w:rsidRPr="004C5B86" w:rsidTr="006F5B01">
        <w:tc>
          <w:tcPr>
            <w:tcW w:w="522" w:type="dxa"/>
          </w:tcPr>
          <w:p w:rsidR="000F3806" w:rsidRPr="004C5B86" w:rsidRDefault="000F3806" w:rsidP="006F5B01">
            <w:pPr>
              <w:spacing w:line="100" w:lineRule="atLeast"/>
              <w:rPr>
                <w:rFonts w:ascii="Arial" w:hAnsi="Arial" w:cs="Arial"/>
                <w:b/>
                <w:color w:val="365F91" w:themeColor="accent1" w:themeShade="BF"/>
              </w:rPr>
            </w:pPr>
            <w:r>
              <w:rPr>
                <w:rFonts w:ascii="Arial" w:hAnsi="Arial" w:cs="Arial"/>
                <w:b/>
                <w:color w:val="365F91" w:themeColor="accent1" w:themeShade="BF"/>
              </w:rPr>
              <w:t>6.</w:t>
            </w:r>
          </w:p>
        </w:tc>
        <w:tc>
          <w:tcPr>
            <w:tcW w:w="4297" w:type="dxa"/>
          </w:tcPr>
          <w:p w:rsidR="000F3806" w:rsidRPr="004C5B86" w:rsidRDefault="000F3806" w:rsidP="006F5B01">
            <w:pPr>
              <w:spacing w:line="100" w:lineRule="atLeast"/>
              <w:rPr>
                <w:rFonts w:ascii="Arial" w:hAnsi="Arial" w:cs="Arial"/>
                <w:b/>
                <w:color w:val="365F91" w:themeColor="accent1" w:themeShade="BF"/>
              </w:rPr>
            </w:pPr>
            <w:r w:rsidRPr="004C5B86">
              <w:rPr>
                <w:rFonts w:ascii="Arial" w:hAnsi="Arial" w:cs="Arial"/>
                <w:b/>
                <w:color w:val="365F91" w:themeColor="accent1" w:themeShade="BF"/>
              </w:rPr>
              <w:t>Total funding requested:</w:t>
            </w:r>
          </w:p>
        </w:tc>
        <w:tc>
          <w:tcPr>
            <w:tcW w:w="5351" w:type="dxa"/>
          </w:tcPr>
          <w:p w:rsidR="000F3806" w:rsidRPr="00B65692" w:rsidRDefault="000F3806" w:rsidP="006F5B01">
            <w:pPr>
              <w:spacing w:before="60" w:after="60" w:line="100" w:lineRule="atLeast"/>
              <w:rPr>
                <w:rFonts w:ascii="Arial" w:hAnsi="Arial" w:cs="Arial"/>
              </w:rPr>
            </w:pPr>
            <w:r w:rsidRPr="004F3453">
              <w:rPr>
                <w:rFonts w:ascii="Arial" w:hAnsi="Arial" w:cs="Arial"/>
                <w:color w:val="808080" w:themeColor="background1" w:themeShade="80"/>
              </w:rPr>
              <w:t xml:space="preserve">Insert figures  </w:t>
            </w:r>
            <w:r w:rsidRPr="00B65692">
              <w:rPr>
                <w:rFonts w:ascii="Arial" w:hAnsi="Arial" w:cs="Arial"/>
              </w:rPr>
              <w:t>€</w:t>
            </w:r>
          </w:p>
        </w:tc>
      </w:tr>
      <w:tr w:rsidR="000F3806" w:rsidRPr="00FD29AB" w:rsidTr="006F5B01">
        <w:trPr>
          <w:trHeight w:val="1550"/>
        </w:trPr>
        <w:tc>
          <w:tcPr>
            <w:tcW w:w="522" w:type="dxa"/>
          </w:tcPr>
          <w:p w:rsidR="000F3806" w:rsidRPr="004C5B86" w:rsidRDefault="000F3806" w:rsidP="006F5B01">
            <w:pPr>
              <w:spacing w:line="100" w:lineRule="atLeast"/>
              <w:rPr>
                <w:rFonts w:ascii="Arial" w:hAnsi="Arial" w:cs="Arial"/>
                <w:b/>
                <w:color w:val="365F91" w:themeColor="accent1" w:themeShade="BF"/>
              </w:rPr>
            </w:pPr>
            <w:r>
              <w:rPr>
                <w:rFonts w:ascii="Arial" w:hAnsi="Arial" w:cs="Arial"/>
                <w:b/>
                <w:color w:val="365F91" w:themeColor="accent1" w:themeShade="BF"/>
              </w:rPr>
              <w:t>7.</w:t>
            </w:r>
          </w:p>
        </w:tc>
        <w:tc>
          <w:tcPr>
            <w:tcW w:w="4297" w:type="dxa"/>
          </w:tcPr>
          <w:p w:rsidR="000F3806" w:rsidRPr="004C5B86" w:rsidRDefault="000F3806" w:rsidP="006F5B01">
            <w:pPr>
              <w:spacing w:after="200" w:line="276" w:lineRule="auto"/>
              <w:rPr>
                <w:rFonts w:ascii="Arial" w:hAnsi="Arial" w:cs="Arial"/>
                <w:b/>
                <w:color w:val="365F91" w:themeColor="accent1" w:themeShade="BF"/>
              </w:rPr>
            </w:pPr>
            <w:r w:rsidRPr="004C5B86">
              <w:rPr>
                <w:rFonts w:ascii="Arial" w:hAnsi="Arial" w:cs="Arial"/>
                <w:b/>
                <w:color w:val="365F91" w:themeColor="accent1" w:themeShade="BF"/>
              </w:rPr>
              <w:t xml:space="preserve">BIOPAMA </w:t>
            </w:r>
            <w:r>
              <w:rPr>
                <w:rFonts w:ascii="Arial" w:hAnsi="Arial" w:cs="Arial"/>
                <w:b/>
                <w:color w:val="365F91" w:themeColor="accent1" w:themeShade="BF"/>
              </w:rPr>
              <w:t>STGA objective</w:t>
            </w:r>
            <w:r w:rsidRPr="004C5B86">
              <w:rPr>
                <w:rFonts w:ascii="Arial" w:hAnsi="Arial" w:cs="Arial"/>
                <w:b/>
                <w:color w:val="365F91" w:themeColor="accent1" w:themeShade="BF"/>
              </w:rPr>
              <w:t xml:space="preserve"> </w:t>
            </w:r>
          </w:p>
        </w:tc>
        <w:tc>
          <w:tcPr>
            <w:tcW w:w="5351" w:type="dxa"/>
          </w:tcPr>
          <w:p w:rsidR="000F3806" w:rsidRPr="004F3453" w:rsidRDefault="000F3806" w:rsidP="006F5B01">
            <w:pPr>
              <w:spacing w:after="200"/>
              <w:jc w:val="both"/>
              <w:rPr>
                <w:rFonts w:ascii="Arial" w:hAnsi="Arial" w:cs="Arial"/>
                <w:color w:val="808080" w:themeColor="background1" w:themeShade="80"/>
              </w:rPr>
            </w:pPr>
            <w:sdt>
              <w:sdtPr>
                <w:rPr>
                  <w:rFonts w:ascii="Arial" w:hAnsi="Arial" w:cs="Arial"/>
                  <w:color w:val="808080" w:themeColor="background1" w:themeShade="80"/>
                </w:rPr>
                <w:id w:val="1147089612"/>
                <w:text/>
              </w:sdtPr>
              <w:sdtContent>
                <w:r w:rsidRPr="004F3453">
                  <w:rPr>
                    <w:rFonts w:ascii="Arial" w:hAnsi="Arial" w:cs="Arial"/>
                    <w:color w:val="808080" w:themeColor="background1" w:themeShade="80"/>
                  </w:rPr>
                  <w:t>Specify the type of assessment</w:t>
                </w:r>
                <w:r>
                  <w:rPr>
                    <w:rFonts w:ascii="Arial" w:hAnsi="Arial" w:cs="Arial"/>
                    <w:color w:val="808080" w:themeColor="background1" w:themeShade="80"/>
                  </w:rPr>
                  <w:t xml:space="preserve"> you want to undertake and tick the relevant box(</w:t>
                </w:r>
                <w:proofErr w:type="spellStart"/>
                <w:r>
                  <w:rPr>
                    <w:rFonts w:ascii="Arial" w:hAnsi="Arial" w:cs="Arial"/>
                    <w:color w:val="808080" w:themeColor="background1" w:themeShade="80"/>
                  </w:rPr>
                  <w:t>es</w:t>
                </w:r>
                <w:proofErr w:type="spellEnd"/>
                <w:r>
                  <w:rPr>
                    <w:rFonts w:ascii="Arial" w:hAnsi="Arial" w:cs="Arial"/>
                    <w:color w:val="808080" w:themeColor="background1" w:themeShade="80"/>
                  </w:rPr>
                  <w:t>) below</w:t>
                </w:r>
              </w:sdtContent>
            </w:sdt>
          </w:p>
          <w:p w:rsidR="000F3806" w:rsidRPr="00AA0C7B" w:rsidRDefault="000F3806" w:rsidP="006F5B01">
            <w:pPr>
              <w:spacing w:after="200"/>
              <w:ind w:left="360" w:hanging="284"/>
              <w:rPr>
                <w:rFonts w:ascii="Arial" w:hAnsi="Arial" w:cs="Arial"/>
              </w:rPr>
            </w:pPr>
            <w:sdt>
              <w:sdtPr>
                <w:rPr>
                  <w:rFonts w:ascii="Arial" w:hAnsi="Arial" w:cs="Arial"/>
                </w:rPr>
                <w:id w:val="1324443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65692">
              <w:rPr>
                <w:rFonts w:ascii="Arial" w:hAnsi="Arial" w:cs="Arial"/>
              </w:rPr>
              <w:t xml:space="preserve">  </w:t>
            </w:r>
            <w:r w:rsidRPr="00AA0C7B">
              <w:rPr>
                <w:rFonts w:ascii="Arial" w:hAnsi="Arial" w:cs="Arial"/>
              </w:rPr>
              <w:t>IMET</w:t>
            </w:r>
          </w:p>
          <w:p w:rsidR="000F3806" w:rsidRPr="00AA0C7B" w:rsidRDefault="000F3806" w:rsidP="006F5B01">
            <w:pPr>
              <w:spacing w:after="200"/>
              <w:ind w:left="360" w:hanging="284"/>
              <w:rPr>
                <w:rFonts w:ascii="Arial" w:hAnsi="Arial" w:cs="Arial"/>
              </w:rPr>
            </w:pPr>
            <w:sdt>
              <w:sdtPr>
                <w:rPr>
                  <w:rFonts w:ascii="Arial" w:hAnsi="Arial" w:cs="Arial"/>
                </w:rPr>
                <w:id w:val="324639795"/>
                <w14:checkbox>
                  <w14:checked w14:val="0"/>
                  <w14:checkedState w14:val="2612" w14:font="MS Gothic"/>
                  <w14:uncheckedState w14:val="2610" w14:font="MS Gothic"/>
                </w14:checkbox>
              </w:sdtPr>
              <w:sdtContent>
                <w:r w:rsidRPr="00AA0C7B">
                  <w:rPr>
                    <w:rFonts w:ascii="Segoe UI Symbol" w:eastAsia="MS Gothic" w:hAnsi="Segoe UI Symbol" w:cs="Segoe UI Symbol"/>
                  </w:rPr>
                  <w:t>☐</w:t>
                </w:r>
              </w:sdtContent>
            </w:sdt>
            <w:r w:rsidRPr="00AA0C7B">
              <w:rPr>
                <w:rFonts w:ascii="Arial" w:hAnsi="Arial" w:cs="Arial"/>
              </w:rPr>
              <w:t xml:space="preserve">   METT</w:t>
            </w:r>
          </w:p>
          <w:p w:rsidR="000F3806" w:rsidRPr="00AA0C7B" w:rsidRDefault="000F3806" w:rsidP="006F5B01">
            <w:pPr>
              <w:spacing w:after="200"/>
              <w:ind w:left="360" w:hanging="284"/>
              <w:rPr>
                <w:rFonts w:ascii="Arial" w:hAnsi="Arial" w:cs="Arial"/>
              </w:rPr>
            </w:pPr>
            <w:sdt>
              <w:sdtPr>
                <w:rPr>
                  <w:rFonts w:ascii="Arial" w:hAnsi="Arial" w:cs="Arial"/>
                </w:rPr>
                <w:id w:val="-854956518"/>
                <w14:checkbox>
                  <w14:checked w14:val="0"/>
                  <w14:checkedState w14:val="2612" w14:font="MS Gothic"/>
                  <w14:uncheckedState w14:val="2610" w14:font="MS Gothic"/>
                </w14:checkbox>
              </w:sdtPr>
              <w:sdtContent>
                <w:r w:rsidRPr="00AA0C7B">
                  <w:rPr>
                    <w:rFonts w:ascii="Segoe UI Symbol" w:eastAsia="MS Gothic" w:hAnsi="Segoe UI Symbol" w:cs="Segoe UI Symbol"/>
                  </w:rPr>
                  <w:t>☐</w:t>
                </w:r>
              </w:sdtContent>
            </w:sdt>
            <w:r w:rsidRPr="00AA0C7B">
              <w:rPr>
                <w:rFonts w:ascii="Arial" w:hAnsi="Arial" w:cs="Arial"/>
              </w:rPr>
              <w:t xml:space="preserve">   RAPPAM </w:t>
            </w:r>
          </w:p>
          <w:p w:rsidR="000F3806" w:rsidRPr="00AA0C7B" w:rsidRDefault="000F3806" w:rsidP="006F5B01">
            <w:pPr>
              <w:spacing w:after="200"/>
              <w:ind w:left="360" w:hanging="284"/>
              <w:rPr>
                <w:rFonts w:ascii="Arial" w:hAnsi="Arial" w:cs="Arial"/>
              </w:rPr>
            </w:pPr>
            <w:sdt>
              <w:sdtPr>
                <w:rPr>
                  <w:rFonts w:ascii="Arial" w:hAnsi="Arial" w:cs="Arial"/>
                </w:rPr>
                <w:id w:val="896244916"/>
                <w14:checkbox>
                  <w14:checked w14:val="0"/>
                  <w14:checkedState w14:val="2612" w14:font="MS Gothic"/>
                  <w14:uncheckedState w14:val="2610" w14:font="MS Gothic"/>
                </w14:checkbox>
              </w:sdtPr>
              <w:sdtContent>
                <w:r w:rsidRPr="00AA0C7B">
                  <w:rPr>
                    <w:rFonts w:ascii="Segoe UI Symbol" w:eastAsia="MS Gothic" w:hAnsi="Segoe UI Symbol" w:cs="Segoe UI Symbol"/>
                  </w:rPr>
                  <w:t>☐</w:t>
                </w:r>
              </w:sdtContent>
            </w:sdt>
            <w:r w:rsidRPr="00AA0C7B">
              <w:rPr>
                <w:rFonts w:ascii="Arial" w:hAnsi="Arial" w:cs="Arial"/>
              </w:rPr>
              <w:t xml:space="preserve">   IUCN Green List</w:t>
            </w:r>
            <w:r>
              <w:rPr>
                <w:rFonts w:ascii="Arial" w:hAnsi="Arial" w:cs="Arial"/>
              </w:rPr>
              <w:t>, application and or candidate phases analysis</w:t>
            </w:r>
            <w:r>
              <w:rPr>
                <w:rStyle w:val="FootnoteReference"/>
                <w:rFonts w:ascii="Arial" w:hAnsi="Arial" w:cs="Arial"/>
              </w:rPr>
              <w:footnoteReference w:id="4"/>
            </w:r>
          </w:p>
          <w:p w:rsidR="000F3806" w:rsidRPr="00AA0C7B" w:rsidRDefault="000F3806" w:rsidP="006F5B01">
            <w:pPr>
              <w:spacing w:after="200"/>
              <w:ind w:left="360" w:hanging="284"/>
              <w:rPr>
                <w:rFonts w:ascii="Arial" w:hAnsi="Arial" w:cs="Arial"/>
              </w:rPr>
            </w:pPr>
            <w:sdt>
              <w:sdtPr>
                <w:rPr>
                  <w:rFonts w:ascii="Arial" w:hAnsi="Arial" w:cs="Arial"/>
                </w:rPr>
                <w:id w:val="-1958251699"/>
                <w14:checkbox>
                  <w14:checked w14:val="0"/>
                  <w14:checkedState w14:val="2612" w14:font="MS Gothic"/>
                  <w14:uncheckedState w14:val="2610" w14:font="MS Gothic"/>
                </w14:checkbox>
              </w:sdtPr>
              <w:sdtContent>
                <w:r w:rsidRPr="00AA0C7B">
                  <w:rPr>
                    <w:rFonts w:ascii="Segoe UI Symbol" w:eastAsia="MS Gothic" w:hAnsi="Segoe UI Symbol" w:cs="Segoe UI Symbol"/>
                  </w:rPr>
                  <w:t>☐</w:t>
                </w:r>
              </w:sdtContent>
            </w:sdt>
            <w:r w:rsidRPr="00AA0C7B">
              <w:rPr>
                <w:rFonts w:ascii="Arial" w:hAnsi="Arial" w:cs="Arial"/>
              </w:rPr>
              <w:t xml:space="preserve">   Enhancing our Heritage (</w:t>
            </w:r>
            <w:proofErr w:type="spellStart"/>
            <w:r w:rsidRPr="00AA0C7B">
              <w:rPr>
                <w:rFonts w:ascii="Arial" w:hAnsi="Arial" w:cs="Arial"/>
              </w:rPr>
              <w:t>EoH</w:t>
            </w:r>
            <w:proofErr w:type="spellEnd"/>
            <w:r w:rsidRPr="00AA0C7B">
              <w:rPr>
                <w:rFonts w:ascii="Arial" w:hAnsi="Arial" w:cs="Arial"/>
              </w:rPr>
              <w:t xml:space="preserve">) </w:t>
            </w:r>
          </w:p>
          <w:p w:rsidR="000F3806" w:rsidRPr="00AA0C7B" w:rsidRDefault="000F3806" w:rsidP="006F5B01">
            <w:pPr>
              <w:spacing w:after="200"/>
              <w:ind w:left="360" w:hanging="284"/>
              <w:rPr>
                <w:rFonts w:ascii="Arial" w:hAnsi="Arial" w:cs="Arial"/>
              </w:rPr>
            </w:pPr>
            <w:sdt>
              <w:sdtPr>
                <w:rPr>
                  <w:rFonts w:ascii="Arial" w:hAnsi="Arial" w:cs="Arial"/>
                </w:rPr>
                <w:id w:val="-855731875"/>
                <w14:checkbox>
                  <w14:checked w14:val="0"/>
                  <w14:checkedState w14:val="2612" w14:font="MS Gothic"/>
                  <w14:uncheckedState w14:val="2610" w14:font="MS Gothic"/>
                </w14:checkbox>
              </w:sdtPr>
              <w:sdtContent>
                <w:r w:rsidRPr="00AA0C7B">
                  <w:rPr>
                    <w:rFonts w:ascii="Segoe UI Symbol" w:eastAsia="MS Gothic" w:hAnsi="Segoe UI Symbol" w:cs="Segoe UI Symbol"/>
                  </w:rPr>
                  <w:t>☐</w:t>
                </w:r>
              </w:sdtContent>
            </w:sdt>
            <w:r w:rsidRPr="00AA0C7B">
              <w:rPr>
                <w:rFonts w:ascii="Arial" w:hAnsi="Arial" w:cs="Arial"/>
              </w:rPr>
              <w:t xml:space="preserve">   Equivalent : Please specify</w:t>
            </w:r>
            <w:r w:rsidRPr="00AA0C7B">
              <w:rPr>
                <w:rStyle w:val="FootnoteReference"/>
                <w:rFonts w:ascii="Arial" w:hAnsi="Arial" w:cs="Arial"/>
              </w:rPr>
              <w:footnoteReference w:id="5"/>
            </w:r>
          </w:p>
          <w:p w:rsidR="000F3806" w:rsidRPr="00AA0C7B" w:rsidRDefault="000F3806" w:rsidP="006F5B01">
            <w:pPr>
              <w:spacing w:after="200"/>
              <w:ind w:left="360" w:hanging="284"/>
              <w:rPr>
                <w:rFonts w:ascii="Arial" w:hAnsi="Arial" w:cs="Arial"/>
              </w:rPr>
            </w:pPr>
            <w:sdt>
              <w:sdtPr>
                <w:rPr>
                  <w:rFonts w:ascii="Arial" w:hAnsi="Arial" w:cs="Arial"/>
                </w:rPr>
                <w:id w:val="3445279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AA0C7B">
              <w:rPr>
                <w:rFonts w:ascii="Arial" w:hAnsi="Arial" w:cs="Arial"/>
              </w:rPr>
              <w:t xml:space="preserve">SAGE (Site Assessment of Governance &amp; Equity)  </w:t>
            </w:r>
          </w:p>
          <w:p w:rsidR="000F3806" w:rsidRPr="00AA0C7B" w:rsidRDefault="000F3806" w:rsidP="006F5B01">
            <w:pPr>
              <w:spacing w:after="200"/>
              <w:ind w:left="360" w:hanging="284"/>
              <w:rPr>
                <w:rFonts w:ascii="Arial" w:hAnsi="Arial" w:cs="Arial"/>
              </w:rPr>
            </w:pPr>
            <w:sdt>
              <w:sdtPr>
                <w:rPr>
                  <w:rFonts w:ascii="Arial" w:hAnsi="Arial" w:cs="Arial"/>
                </w:rPr>
                <w:id w:val="244394175"/>
                <w14:checkbox>
                  <w14:checked w14:val="0"/>
                  <w14:checkedState w14:val="2612" w14:font="MS Gothic"/>
                  <w14:uncheckedState w14:val="2610" w14:font="MS Gothic"/>
                </w14:checkbox>
              </w:sdtPr>
              <w:sdtContent>
                <w:r w:rsidRPr="00AA0C7B">
                  <w:rPr>
                    <w:rFonts w:ascii="Segoe UI Symbol" w:eastAsia="MS Gothic" w:hAnsi="Segoe UI Symbol" w:cs="Segoe UI Symbol"/>
                  </w:rPr>
                  <w:t>☐</w:t>
                </w:r>
              </w:sdtContent>
            </w:sdt>
            <w:r w:rsidRPr="00AA0C7B">
              <w:rPr>
                <w:rFonts w:ascii="Arial" w:hAnsi="Arial" w:cs="Arial"/>
              </w:rPr>
              <w:t xml:space="preserve">   GAPA (Governance Assessment of Protected Areas)</w:t>
            </w:r>
          </w:p>
          <w:p w:rsidR="000F3806" w:rsidRPr="00B65692" w:rsidRDefault="000F3806" w:rsidP="006F5B01">
            <w:pPr>
              <w:spacing w:after="200"/>
              <w:ind w:left="360" w:hanging="284"/>
              <w:rPr>
                <w:rFonts w:ascii="Arial" w:hAnsi="Arial" w:cs="Arial"/>
              </w:rPr>
            </w:pPr>
            <w:sdt>
              <w:sdtPr>
                <w:rPr>
                  <w:rFonts w:ascii="Arial" w:hAnsi="Arial" w:cs="Arial"/>
                </w:rPr>
                <w:id w:val="-555391388"/>
                <w14:checkbox>
                  <w14:checked w14:val="0"/>
                  <w14:checkedState w14:val="2612" w14:font="MS Gothic"/>
                  <w14:uncheckedState w14:val="2610" w14:font="MS Gothic"/>
                </w14:checkbox>
              </w:sdtPr>
              <w:sdtContent>
                <w:r w:rsidRPr="00AA0C7B">
                  <w:rPr>
                    <w:rFonts w:ascii="Segoe UI Symbol" w:eastAsia="MS Gothic" w:hAnsi="Segoe UI Symbol" w:cs="Segoe UI Symbol"/>
                  </w:rPr>
                  <w:t>☐</w:t>
                </w:r>
              </w:sdtContent>
            </w:sdt>
            <w:r w:rsidRPr="00AA0C7B">
              <w:rPr>
                <w:rFonts w:ascii="Arial" w:hAnsi="Arial" w:cs="Arial"/>
              </w:rPr>
              <w:t xml:space="preserve">    Equivalent: Please specify</w:t>
            </w:r>
            <w:r w:rsidRPr="00AA0C7B">
              <w:rPr>
                <w:rStyle w:val="FootnoteReference"/>
                <w:rFonts w:ascii="Arial" w:hAnsi="Arial" w:cs="Arial"/>
              </w:rPr>
              <w:footnoteReference w:id="6"/>
            </w:r>
          </w:p>
        </w:tc>
      </w:tr>
    </w:tbl>
    <w:p w:rsidR="000F3806" w:rsidRPr="00427BE0" w:rsidRDefault="000F3806" w:rsidP="000F3806">
      <w:pPr>
        <w:jc w:val="center"/>
        <w:rPr>
          <w:rFonts w:ascii="Arial" w:hAnsi="Arial"/>
          <w:b/>
          <w:color w:val="4F81BD"/>
        </w:rPr>
      </w:pPr>
    </w:p>
    <w:p w:rsidR="000F3806" w:rsidRPr="00427BE0" w:rsidRDefault="000F3806" w:rsidP="000F3806">
      <w:pPr>
        <w:numPr>
          <w:ilvl w:val="0"/>
          <w:numId w:val="2"/>
        </w:numPr>
        <w:shd w:val="clear" w:color="auto" w:fill="92CDDC" w:themeFill="accent5" w:themeFillTint="99"/>
        <w:suppressAutoHyphens/>
        <w:spacing w:before="240" w:line="100" w:lineRule="atLeast"/>
        <w:rPr>
          <w:rFonts w:ascii="Arial" w:eastAsia="Arial Unicode MS" w:hAnsi="Arial" w:cs="Arial"/>
          <w:b/>
          <w:kern w:val="1"/>
          <w:lang w:eastAsia="ar-SA"/>
        </w:rPr>
      </w:pPr>
      <w:r w:rsidRPr="00427BE0">
        <w:rPr>
          <w:rFonts w:ascii="Arial" w:eastAsia="Arial Unicode MS" w:hAnsi="Arial" w:cs="Arial"/>
          <w:b/>
          <w:kern w:val="1"/>
          <w:lang w:eastAsia="ar-SA"/>
        </w:rPr>
        <w:t>Organisational Information of Applicant</w:t>
      </w:r>
    </w:p>
    <w:p w:rsidR="000F3806" w:rsidRPr="001052F7" w:rsidRDefault="000F3806" w:rsidP="000F3806">
      <w:pPr>
        <w:pBdr>
          <w:top w:val="single" w:sz="4" w:space="1" w:color="auto"/>
          <w:left w:val="single" w:sz="4" w:space="3" w:color="auto"/>
          <w:bottom w:val="single" w:sz="4" w:space="1" w:color="auto"/>
          <w:right w:val="single" w:sz="4" w:space="5" w:color="auto"/>
          <w:between w:val="single" w:sz="4" w:space="1" w:color="auto"/>
          <w:bar w:val="single" w:sz="4" w:color="auto"/>
        </w:pBdr>
        <w:spacing w:before="120" w:line="100" w:lineRule="atLeast"/>
        <w:ind w:left="-360" w:right="-425"/>
        <w:rPr>
          <w:rFonts w:ascii="Arial" w:hAnsi="Arial" w:cs="Arial"/>
          <w:sz w:val="22"/>
          <w:szCs w:val="22"/>
        </w:rPr>
      </w:pPr>
      <w:r w:rsidRPr="001052F7">
        <w:rPr>
          <w:rFonts w:ascii="Arial" w:hAnsi="Arial" w:cs="Arial"/>
          <w:b/>
          <w:sz w:val="22"/>
          <w:szCs w:val="22"/>
        </w:rPr>
        <w:t>Organisation legal name:</w:t>
      </w:r>
      <w:r w:rsidRPr="001052F7">
        <w:rPr>
          <w:rFonts w:ascii="Arial" w:hAnsi="Arial" w:cs="Arial"/>
          <w:sz w:val="22"/>
          <w:szCs w:val="22"/>
        </w:rPr>
        <w:t xml:space="preserve"> </w:t>
      </w:r>
      <w:sdt>
        <w:sdtPr>
          <w:rPr>
            <w:rFonts w:ascii="Arial" w:hAnsi="Arial" w:cs="Arial"/>
            <w:sz w:val="22"/>
            <w:szCs w:val="22"/>
          </w:rPr>
          <w:id w:val="1310676311"/>
          <w:showingPlcHdr/>
          <w:text/>
        </w:sdtPr>
        <w:sdtContent>
          <w:r w:rsidRPr="001052F7">
            <w:rPr>
              <w:rFonts w:ascii="Arial" w:hAnsi="Arial"/>
              <w:color w:val="808080"/>
              <w:sz w:val="22"/>
              <w:szCs w:val="22"/>
            </w:rPr>
            <w:t>Click here to enter text</w:t>
          </w:r>
        </w:sdtContent>
      </w:sdt>
    </w:p>
    <w:p w:rsidR="000F3806" w:rsidRPr="001052F7" w:rsidRDefault="000F3806" w:rsidP="000F3806">
      <w:pPr>
        <w:pBdr>
          <w:top w:val="single" w:sz="4" w:space="1" w:color="auto"/>
          <w:left w:val="single" w:sz="4" w:space="3" w:color="auto"/>
          <w:bottom w:val="single" w:sz="4" w:space="1" w:color="auto"/>
          <w:right w:val="single" w:sz="4" w:space="5" w:color="auto"/>
          <w:between w:val="single" w:sz="4" w:space="1" w:color="auto"/>
          <w:bar w:val="single" w:sz="4" w:color="auto"/>
        </w:pBdr>
        <w:spacing w:line="100" w:lineRule="atLeast"/>
        <w:ind w:left="-360" w:right="-425"/>
        <w:rPr>
          <w:rFonts w:ascii="Arial" w:hAnsi="Arial" w:cs="Arial"/>
          <w:sz w:val="22"/>
          <w:szCs w:val="22"/>
        </w:rPr>
      </w:pPr>
      <w:r w:rsidRPr="001052F7">
        <w:rPr>
          <w:rFonts w:ascii="Arial" w:hAnsi="Arial" w:cs="Arial"/>
          <w:b/>
          <w:sz w:val="22"/>
          <w:szCs w:val="22"/>
        </w:rPr>
        <w:t xml:space="preserve">Organisation short name / Acronym </w:t>
      </w:r>
      <w:r w:rsidRPr="001052F7">
        <w:rPr>
          <w:rFonts w:ascii="Arial" w:hAnsi="Arial" w:cs="Arial"/>
          <w:i/>
          <w:sz w:val="22"/>
          <w:szCs w:val="22"/>
        </w:rPr>
        <w:t>(if any)</w:t>
      </w:r>
      <w:r w:rsidRPr="001052F7">
        <w:rPr>
          <w:rFonts w:ascii="Arial" w:hAnsi="Arial" w:cs="Arial"/>
          <w:b/>
          <w:sz w:val="22"/>
          <w:szCs w:val="22"/>
        </w:rPr>
        <w:t>:</w:t>
      </w:r>
      <w:r w:rsidRPr="001052F7">
        <w:rPr>
          <w:rFonts w:ascii="Arial" w:hAnsi="Arial" w:cs="Arial"/>
          <w:sz w:val="22"/>
          <w:szCs w:val="22"/>
        </w:rPr>
        <w:t xml:space="preserve"> </w:t>
      </w:r>
      <w:sdt>
        <w:sdtPr>
          <w:rPr>
            <w:rFonts w:ascii="Arial" w:hAnsi="Arial" w:cs="Arial"/>
            <w:sz w:val="22"/>
            <w:szCs w:val="22"/>
          </w:rPr>
          <w:id w:val="1270975553"/>
          <w:showingPlcHdr/>
          <w:text/>
        </w:sdtPr>
        <w:sdtContent>
          <w:r w:rsidRPr="001052F7">
            <w:rPr>
              <w:rFonts w:ascii="Arial" w:hAnsi="Arial"/>
              <w:color w:val="808080"/>
              <w:sz w:val="22"/>
              <w:szCs w:val="22"/>
            </w:rPr>
            <w:t>Click here to enter text</w:t>
          </w:r>
        </w:sdtContent>
      </w:sdt>
    </w:p>
    <w:p w:rsidR="000F3806" w:rsidRPr="001052F7" w:rsidRDefault="000F3806" w:rsidP="000F3806">
      <w:pPr>
        <w:pBdr>
          <w:top w:val="single" w:sz="4" w:space="1" w:color="auto"/>
          <w:left w:val="single" w:sz="4" w:space="4" w:color="auto"/>
          <w:bottom w:val="single" w:sz="4" w:space="1" w:color="auto"/>
          <w:right w:val="single" w:sz="4" w:space="31" w:color="auto"/>
          <w:between w:val="single" w:sz="4" w:space="1" w:color="auto"/>
          <w:bar w:val="single" w:sz="4" w:color="auto"/>
        </w:pBdr>
        <w:spacing w:line="100" w:lineRule="atLeast"/>
        <w:ind w:left="-360" w:right="113"/>
        <w:rPr>
          <w:rFonts w:ascii="Arial" w:hAnsi="Arial" w:cs="Arial"/>
          <w:b/>
          <w:sz w:val="22"/>
          <w:szCs w:val="22"/>
        </w:rPr>
      </w:pPr>
      <w:r w:rsidRPr="001052F7">
        <w:rPr>
          <w:rFonts w:ascii="Arial" w:hAnsi="Arial" w:cs="Arial"/>
          <w:b/>
          <w:sz w:val="22"/>
          <w:szCs w:val="22"/>
        </w:rPr>
        <w:t>Web site address</w:t>
      </w:r>
      <w:r w:rsidRPr="001052F7">
        <w:rPr>
          <w:rFonts w:ascii="Arial" w:hAnsi="Arial" w:cs="Arial"/>
          <w:sz w:val="22"/>
          <w:szCs w:val="22"/>
        </w:rPr>
        <w:t xml:space="preserve"> </w:t>
      </w:r>
      <w:r w:rsidRPr="001052F7">
        <w:rPr>
          <w:rFonts w:ascii="Arial" w:hAnsi="Arial" w:cs="Arial"/>
          <w:i/>
          <w:sz w:val="22"/>
          <w:szCs w:val="22"/>
        </w:rPr>
        <w:t>(if any)</w:t>
      </w:r>
      <w:r w:rsidRPr="001052F7">
        <w:rPr>
          <w:rFonts w:ascii="Arial" w:hAnsi="Arial" w:cs="Arial"/>
          <w:b/>
          <w:sz w:val="22"/>
          <w:szCs w:val="22"/>
        </w:rPr>
        <w:t>:</w:t>
      </w:r>
      <w:r w:rsidRPr="001052F7">
        <w:rPr>
          <w:rFonts w:ascii="Arial" w:hAnsi="Arial" w:cs="Arial"/>
          <w:sz w:val="22"/>
          <w:szCs w:val="22"/>
        </w:rPr>
        <w:t xml:space="preserve"> </w:t>
      </w:r>
      <w:sdt>
        <w:sdtPr>
          <w:rPr>
            <w:rFonts w:ascii="Arial" w:hAnsi="Arial" w:cs="Arial"/>
            <w:sz w:val="22"/>
            <w:szCs w:val="22"/>
          </w:rPr>
          <w:id w:val="40024518"/>
          <w:showingPlcHdr/>
          <w:text/>
        </w:sdtPr>
        <w:sdtContent>
          <w:r w:rsidRPr="001052F7">
            <w:rPr>
              <w:rFonts w:ascii="Arial" w:hAnsi="Arial"/>
              <w:color w:val="808080"/>
              <w:sz w:val="22"/>
              <w:szCs w:val="22"/>
            </w:rPr>
            <w:t>Click here to enter text</w:t>
          </w:r>
        </w:sdtContent>
      </w:sdt>
      <w:r w:rsidRPr="001052F7">
        <w:rPr>
          <w:rFonts w:ascii="Arial" w:hAnsi="Arial" w:cs="Arial"/>
          <w:b/>
          <w:sz w:val="22"/>
          <w:szCs w:val="22"/>
        </w:rPr>
        <w:t xml:space="preserve"> </w:t>
      </w:r>
    </w:p>
    <w:p w:rsidR="000F3806" w:rsidRPr="001052F7" w:rsidRDefault="000F3806" w:rsidP="000F3806">
      <w:pPr>
        <w:pBdr>
          <w:top w:val="single" w:sz="4" w:space="1" w:color="auto"/>
          <w:left w:val="single" w:sz="4" w:space="4" w:color="auto"/>
          <w:bottom w:val="single" w:sz="4" w:space="1" w:color="auto"/>
          <w:right w:val="single" w:sz="4" w:space="31" w:color="auto"/>
          <w:between w:val="single" w:sz="4" w:space="1" w:color="auto"/>
          <w:bar w:val="single" w:sz="4" w:color="auto"/>
        </w:pBdr>
        <w:spacing w:line="100" w:lineRule="atLeast"/>
        <w:ind w:left="-360" w:right="113"/>
        <w:rPr>
          <w:rFonts w:ascii="Arial" w:hAnsi="Arial" w:cs="Arial"/>
          <w:sz w:val="22"/>
          <w:szCs w:val="22"/>
        </w:rPr>
      </w:pPr>
      <w:r w:rsidRPr="001052F7">
        <w:rPr>
          <w:rFonts w:ascii="Arial" w:hAnsi="Arial" w:cs="Arial"/>
          <w:b/>
          <w:sz w:val="22"/>
          <w:szCs w:val="22"/>
        </w:rPr>
        <w:t>Mailing address:</w:t>
      </w:r>
      <w:r w:rsidRPr="001052F7">
        <w:rPr>
          <w:rFonts w:ascii="Arial" w:hAnsi="Arial" w:cs="Arial"/>
          <w:sz w:val="22"/>
          <w:szCs w:val="22"/>
        </w:rPr>
        <w:t xml:space="preserve"> </w:t>
      </w:r>
      <w:sdt>
        <w:sdtPr>
          <w:rPr>
            <w:rFonts w:ascii="Arial" w:hAnsi="Arial" w:cs="Arial"/>
            <w:sz w:val="22"/>
            <w:szCs w:val="22"/>
          </w:rPr>
          <w:id w:val="1137763705"/>
          <w:showingPlcHdr/>
          <w:text w:multiLine="1"/>
        </w:sdtPr>
        <w:sdtContent>
          <w:r w:rsidRPr="001052F7">
            <w:rPr>
              <w:rFonts w:ascii="Arial" w:hAnsi="Arial"/>
              <w:color w:val="808080"/>
              <w:sz w:val="22"/>
              <w:szCs w:val="22"/>
            </w:rPr>
            <w:t>Click here to enter text</w:t>
          </w:r>
        </w:sdtContent>
      </w:sdt>
    </w:p>
    <w:p w:rsidR="000F3806" w:rsidRPr="001052F7" w:rsidRDefault="000F3806" w:rsidP="000F3806">
      <w:pPr>
        <w:pBdr>
          <w:top w:val="single" w:sz="4" w:space="1" w:color="auto"/>
          <w:left w:val="single" w:sz="4" w:space="4" w:color="auto"/>
          <w:bottom w:val="single" w:sz="4" w:space="1" w:color="auto"/>
          <w:right w:val="single" w:sz="4" w:space="31" w:color="auto"/>
          <w:between w:val="single" w:sz="4" w:space="1" w:color="auto"/>
          <w:bar w:val="single" w:sz="4" w:color="auto"/>
        </w:pBdr>
        <w:suppressAutoHyphens/>
        <w:spacing w:line="100" w:lineRule="atLeast"/>
        <w:ind w:left="-360" w:right="113"/>
        <w:rPr>
          <w:rFonts w:ascii="Arial" w:hAnsi="Arial" w:cs="Arial"/>
          <w:sz w:val="22"/>
          <w:szCs w:val="22"/>
        </w:rPr>
      </w:pPr>
      <w:r w:rsidRPr="001052F7">
        <w:rPr>
          <w:rFonts w:ascii="Arial" w:hAnsi="Arial" w:cs="Arial"/>
          <w:b/>
          <w:sz w:val="22"/>
          <w:szCs w:val="22"/>
        </w:rPr>
        <w:t>Physical address</w:t>
      </w:r>
      <w:r w:rsidRPr="001052F7">
        <w:rPr>
          <w:rFonts w:ascii="Arial" w:hAnsi="Arial" w:cs="Arial"/>
          <w:sz w:val="22"/>
          <w:szCs w:val="22"/>
        </w:rPr>
        <w:t xml:space="preserve"> </w:t>
      </w:r>
      <w:r w:rsidRPr="001052F7">
        <w:rPr>
          <w:rFonts w:ascii="Arial" w:hAnsi="Arial" w:cs="Arial"/>
          <w:i/>
          <w:sz w:val="22"/>
          <w:szCs w:val="22"/>
        </w:rPr>
        <w:t>(if different from mailing address above)</w:t>
      </w:r>
      <w:r w:rsidRPr="001052F7">
        <w:rPr>
          <w:rFonts w:ascii="Arial" w:hAnsi="Arial" w:cs="Arial"/>
          <w:b/>
          <w:sz w:val="22"/>
          <w:szCs w:val="22"/>
        </w:rPr>
        <w:t>:</w:t>
      </w:r>
      <w:r w:rsidRPr="001052F7">
        <w:rPr>
          <w:rFonts w:ascii="Arial" w:hAnsi="Arial" w:cs="Arial"/>
          <w:sz w:val="22"/>
          <w:szCs w:val="22"/>
        </w:rPr>
        <w:t xml:space="preserve"> </w:t>
      </w:r>
      <w:sdt>
        <w:sdtPr>
          <w:rPr>
            <w:rFonts w:ascii="Arial" w:hAnsi="Arial" w:cs="Arial"/>
            <w:sz w:val="22"/>
            <w:szCs w:val="22"/>
          </w:rPr>
          <w:id w:val="-1359042664"/>
          <w:showingPlcHdr/>
          <w:text w:multiLine="1"/>
        </w:sdtPr>
        <w:sdtContent>
          <w:r w:rsidRPr="001052F7">
            <w:rPr>
              <w:rFonts w:ascii="Arial" w:hAnsi="Arial"/>
              <w:color w:val="808080"/>
              <w:sz w:val="22"/>
              <w:szCs w:val="22"/>
            </w:rPr>
            <w:t>Click here to enter text</w:t>
          </w:r>
        </w:sdtContent>
      </w:sdt>
    </w:p>
    <w:tbl>
      <w:tblPr>
        <w:tblStyle w:val="TableGrid1"/>
        <w:tblW w:w="10245" w:type="dxa"/>
        <w:tblInd w:w="-469" w:type="dxa"/>
        <w:tblLayout w:type="fixed"/>
        <w:tblLook w:val="04A0" w:firstRow="1" w:lastRow="0" w:firstColumn="1" w:lastColumn="0" w:noHBand="0" w:noVBand="1"/>
      </w:tblPr>
      <w:tblGrid>
        <w:gridCol w:w="5142"/>
        <w:gridCol w:w="5103"/>
      </w:tblGrid>
      <w:tr w:rsidR="000F3806" w:rsidRPr="001052F7" w:rsidTr="006F5B01">
        <w:trPr>
          <w:trHeight w:val="51"/>
        </w:trPr>
        <w:tc>
          <w:tcPr>
            <w:tcW w:w="5142" w:type="dxa"/>
            <w:shd w:val="clear" w:color="auto" w:fill="B6DDE8"/>
          </w:tcPr>
          <w:p w:rsidR="000F3806" w:rsidRPr="001052F7" w:rsidRDefault="000F3806" w:rsidP="006F5B01">
            <w:pPr>
              <w:suppressAutoHyphens/>
              <w:spacing w:line="100" w:lineRule="atLeast"/>
              <w:ind w:left="306" w:right="113"/>
              <w:jc w:val="center"/>
              <w:rPr>
                <w:rFonts w:ascii="Arial" w:eastAsia="Arial Unicode MS" w:hAnsi="Arial" w:cs="Arial"/>
                <w:color w:val="1F497D" w:themeColor="text2"/>
                <w:kern w:val="1"/>
                <w:lang w:eastAsia="ar-SA"/>
              </w:rPr>
            </w:pPr>
            <w:r w:rsidRPr="001052F7">
              <w:rPr>
                <w:rFonts w:ascii="Arial" w:eastAsia="Arial Unicode MS" w:hAnsi="Arial" w:cs="Arial"/>
                <w:b/>
                <w:color w:val="1F497D" w:themeColor="text2"/>
                <w:kern w:val="1"/>
                <w:lang w:eastAsia="ar-SA"/>
              </w:rPr>
              <w:t>Project Lead Contact</w:t>
            </w:r>
          </w:p>
          <w:p w:rsidR="000F3806" w:rsidRPr="001052F7" w:rsidRDefault="000F3806" w:rsidP="006F5B01">
            <w:pPr>
              <w:suppressAutoHyphens/>
              <w:spacing w:line="100" w:lineRule="atLeast"/>
              <w:ind w:left="306" w:right="113"/>
              <w:jc w:val="center"/>
              <w:rPr>
                <w:rFonts w:ascii="Arial" w:eastAsia="Arial Unicode MS" w:hAnsi="Arial" w:cs="Arial"/>
                <w:i/>
                <w:color w:val="1F497D" w:themeColor="text2"/>
                <w:kern w:val="1"/>
                <w:lang w:eastAsia="ar-SA"/>
              </w:rPr>
            </w:pPr>
            <w:r w:rsidRPr="001052F7">
              <w:rPr>
                <w:rFonts w:ascii="Arial" w:eastAsia="Arial Unicode MS" w:hAnsi="Arial" w:cs="Arial"/>
                <w:i/>
                <w:color w:val="1F497D" w:themeColor="text2"/>
                <w:kern w:val="1"/>
                <w:lang w:eastAsia="ar-SA"/>
              </w:rPr>
              <w:t>(This individual will be the contact point for the BIOPAMA Regional Focal point and Secretariat)</w:t>
            </w:r>
          </w:p>
        </w:tc>
        <w:tc>
          <w:tcPr>
            <w:tcW w:w="5103" w:type="dxa"/>
            <w:shd w:val="clear" w:color="auto" w:fill="B6DDE8"/>
          </w:tcPr>
          <w:p w:rsidR="000F3806" w:rsidRPr="001052F7" w:rsidRDefault="000F3806" w:rsidP="006F5B01">
            <w:pPr>
              <w:suppressAutoHyphens/>
              <w:spacing w:line="100" w:lineRule="atLeast"/>
              <w:ind w:left="306" w:right="113"/>
              <w:jc w:val="center"/>
              <w:rPr>
                <w:rFonts w:ascii="Arial" w:eastAsia="Arial Unicode MS" w:hAnsi="Arial" w:cs="Arial"/>
                <w:color w:val="1F497D" w:themeColor="text2"/>
                <w:kern w:val="1"/>
                <w:lang w:eastAsia="ar-SA"/>
              </w:rPr>
            </w:pPr>
            <w:r w:rsidRPr="001052F7">
              <w:rPr>
                <w:rFonts w:ascii="Arial" w:eastAsia="Arial Unicode MS" w:hAnsi="Arial" w:cs="Arial"/>
                <w:b/>
                <w:color w:val="1F497D" w:themeColor="text2"/>
                <w:kern w:val="1"/>
                <w:lang w:eastAsia="ar-SA"/>
              </w:rPr>
              <w:t>Organisation Chief Executive</w:t>
            </w:r>
          </w:p>
          <w:p w:rsidR="000F3806" w:rsidRPr="001052F7" w:rsidRDefault="000F3806" w:rsidP="006F5B01">
            <w:pPr>
              <w:suppressAutoHyphens/>
              <w:spacing w:line="100" w:lineRule="atLeast"/>
              <w:ind w:left="306" w:right="113"/>
              <w:jc w:val="center"/>
              <w:rPr>
                <w:rFonts w:ascii="Arial" w:eastAsia="Arial Unicode MS" w:hAnsi="Arial" w:cs="Arial"/>
                <w:i/>
                <w:color w:val="1F497D" w:themeColor="text2"/>
                <w:kern w:val="1"/>
                <w:lang w:eastAsia="ar-SA"/>
              </w:rPr>
            </w:pPr>
            <w:r w:rsidRPr="001052F7">
              <w:rPr>
                <w:rFonts w:ascii="Arial" w:eastAsia="Arial Unicode MS" w:hAnsi="Arial" w:cs="Arial"/>
                <w:i/>
                <w:color w:val="1F497D" w:themeColor="text2"/>
                <w:kern w:val="1"/>
                <w:lang w:eastAsia="ar-SA"/>
              </w:rPr>
              <w:t>(or other person authorised to sign contracts on behalf of your organisation)</w:t>
            </w:r>
          </w:p>
        </w:tc>
      </w:tr>
      <w:tr w:rsidR="000F3806" w:rsidRPr="001052F7" w:rsidTr="006F5B01">
        <w:trPr>
          <w:trHeight w:val="51"/>
        </w:trPr>
        <w:tc>
          <w:tcPr>
            <w:tcW w:w="5142" w:type="dxa"/>
          </w:tcPr>
          <w:p w:rsidR="000F3806" w:rsidRPr="001052F7" w:rsidRDefault="000F3806" w:rsidP="006F5B01">
            <w:pPr>
              <w:suppressAutoHyphens/>
              <w:spacing w:before="40" w:after="40" w:line="240" w:lineRule="atLeast"/>
              <w:ind w:left="306" w:right="113"/>
              <w:rPr>
                <w:rFonts w:ascii="Arial" w:eastAsia="Arial Unicode MS" w:hAnsi="Arial" w:cs="Arial"/>
                <w:kern w:val="1"/>
                <w:lang w:eastAsia="ar-SA"/>
              </w:rPr>
            </w:pPr>
            <w:r w:rsidRPr="001052F7">
              <w:rPr>
                <w:rFonts w:ascii="Arial" w:eastAsia="Arial Unicode MS" w:hAnsi="Arial" w:cs="Arial"/>
                <w:b/>
                <w:kern w:val="1"/>
                <w:lang w:eastAsia="ar-SA"/>
              </w:rPr>
              <w:t xml:space="preserve">Name: </w:t>
            </w:r>
            <w:sdt>
              <w:sdtPr>
                <w:rPr>
                  <w:rFonts w:ascii="Arial" w:eastAsia="Arial Unicode MS" w:hAnsi="Arial" w:cs="Arial"/>
                  <w:kern w:val="1"/>
                  <w:lang w:eastAsia="ar-SA"/>
                </w:rPr>
                <w:id w:val="-897819108"/>
                <w:showingPlcHdr/>
                <w:text/>
              </w:sdtPr>
              <w:sdtContent>
                <w:r w:rsidRPr="001052F7">
                  <w:rPr>
                    <w:rFonts w:ascii="Arial" w:hAnsi="Arial"/>
                    <w:color w:val="808080"/>
                  </w:rPr>
                  <w:t>Click here to enter text</w:t>
                </w:r>
              </w:sdtContent>
            </w:sdt>
          </w:p>
        </w:tc>
        <w:tc>
          <w:tcPr>
            <w:tcW w:w="5103" w:type="dxa"/>
          </w:tcPr>
          <w:p w:rsidR="000F3806" w:rsidRPr="001052F7" w:rsidRDefault="000F3806" w:rsidP="006F5B01">
            <w:pPr>
              <w:suppressAutoHyphens/>
              <w:spacing w:before="40" w:after="40" w:line="240" w:lineRule="atLeast"/>
              <w:ind w:left="306" w:right="113"/>
              <w:rPr>
                <w:rFonts w:ascii="Arial" w:eastAsia="Arial Unicode MS" w:hAnsi="Arial" w:cs="Arial"/>
                <w:kern w:val="1"/>
                <w:lang w:eastAsia="ar-SA"/>
              </w:rPr>
            </w:pPr>
            <w:r w:rsidRPr="001052F7">
              <w:rPr>
                <w:rFonts w:ascii="Arial" w:eastAsia="Arial Unicode MS" w:hAnsi="Arial" w:cs="Arial"/>
                <w:b/>
                <w:kern w:val="1"/>
                <w:lang w:eastAsia="ar-SA"/>
              </w:rPr>
              <w:t xml:space="preserve">Name: </w:t>
            </w:r>
            <w:sdt>
              <w:sdtPr>
                <w:rPr>
                  <w:rFonts w:ascii="Arial" w:eastAsia="Arial Unicode MS" w:hAnsi="Arial" w:cs="Arial"/>
                  <w:kern w:val="1"/>
                  <w:lang w:eastAsia="ar-SA"/>
                </w:rPr>
                <w:id w:val="-1446002343"/>
                <w:showingPlcHdr/>
                <w:text/>
              </w:sdtPr>
              <w:sdtContent>
                <w:r w:rsidRPr="001052F7">
                  <w:rPr>
                    <w:rFonts w:ascii="Arial" w:hAnsi="Arial"/>
                    <w:color w:val="808080"/>
                  </w:rPr>
                  <w:t>Click here to enter text</w:t>
                </w:r>
              </w:sdtContent>
            </w:sdt>
          </w:p>
        </w:tc>
      </w:tr>
      <w:tr w:rsidR="000F3806" w:rsidRPr="001052F7" w:rsidTr="006F5B01">
        <w:trPr>
          <w:trHeight w:val="51"/>
        </w:trPr>
        <w:tc>
          <w:tcPr>
            <w:tcW w:w="5142" w:type="dxa"/>
          </w:tcPr>
          <w:p w:rsidR="000F3806" w:rsidRPr="001052F7" w:rsidRDefault="000F3806" w:rsidP="006F5B01">
            <w:pPr>
              <w:suppressAutoHyphens/>
              <w:spacing w:before="40" w:after="40" w:line="240" w:lineRule="atLeast"/>
              <w:ind w:left="306" w:right="113"/>
              <w:rPr>
                <w:rFonts w:ascii="Arial" w:eastAsia="Arial Unicode MS" w:hAnsi="Arial" w:cs="Arial"/>
                <w:kern w:val="1"/>
                <w:lang w:eastAsia="ar-SA"/>
              </w:rPr>
            </w:pPr>
            <w:r w:rsidRPr="001052F7">
              <w:rPr>
                <w:rFonts w:ascii="Arial" w:eastAsia="Arial Unicode MS" w:hAnsi="Arial" w:cs="Arial"/>
                <w:b/>
                <w:kern w:val="1"/>
                <w:lang w:eastAsia="ar-SA"/>
              </w:rPr>
              <w:t xml:space="preserve">Email: </w:t>
            </w:r>
            <w:sdt>
              <w:sdtPr>
                <w:rPr>
                  <w:rFonts w:ascii="Arial" w:eastAsia="Arial Unicode MS" w:hAnsi="Arial" w:cs="Arial"/>
                  <w:kern w:val="1"/>
                  <w:lang w:eastAsia="ar-SA"/>
                </w:rPr>
                <w:id w:val="-842386297"/>
                <w:showingPlcHdr/>
                <w:text/>
              </w:sdtPr>
              <w:sdtContent>
                <w:r w:rsidRPr="001052F7">
                  <w:rPr>
                    <w:rFonts w:ascii="Arial" w:hAnsi="Arial"/>
                    <w:color w:val="808080"/>
                  </w:rPr>
                  <w:t>Click here to enter email</w:t>
                </w:r>
              </w:sdtContent>
            </w:sdt>
          </w:p>
        </w:tc>
        <w:tc>
          <w:tcPr>
            <w:tcW w:w="5103" w:type="dxa"/>
          </w:tcPr>
          <w:p w:rsidR="000F3806" w:rsidRPr="001052F7" w:rsidRDefault="000F3806" w:rsidP="006F5B01">
            <w:pPr>
              <w:suppressAutoHyphens/>
              <w:spacing w:before="40" w:after="40" w:line="240" w:lineRule="atLeast"/>
              <w:ind w:left="306" w:right="113"/>
              <w:rPr>
                <w:rFonts w:ascii="Arial" w:eastAsia="Arial Unicode MS" w:hAnsi="Arial" w:cs="Arial"/>
                <w:kern w:val="1"/>
                <w:lang w:eastAsia="ar-SA"/>
              </w:rPr>
            </w:pPr>
            <w:r w:rsidRPr="001052F7">
              <w:rPr>
                <w:rFonts w:ascii="Arial" w:eastAsia="Arial Unicode MS" w:hAnsi="Arial" w:cs="Arial"/>
                <w:b/>
                <w:kern w:val="1"/>
                <w:lang w:eastAsia="ar-SA"/>
              </w:rPr>
              <w:t xml:space="preserve">Email: </w:t>
            </w:r>
            <w:sdt>
              <w:sdtPr>
                <w:rPr>
                  <w:rFonts w:ascii="Arial" w:eastAsia="Arial Unicode MS" w:hAnsi="Arial" w:cs="Arial"/>
                  <w:kern w:val="1"/>
                  <w:lang w:eastAsia="ar-SA"/>
                </w:rPr>
                <w:id w:val="1914970394"/>
                <w:showingPlcHdr/>
                <w:text/>
              </w:sdtPr>
              <w:sdtContent>
                <w:r w:rsidRPr="001052F7">
                  <w:rPr>
                    <w:rFonts w:ascii="Arial" w:hAnsi="Arial"/>
                    <w:color w:val="808080"/>
                  </w:rPr>
                  <w:t>Click here to enter email</w:t>
                </w:r>
              </w:sdtContent>
            </w:sdt>
          </w:p>
        </w:tc>
      </w:tr>
      <w:tr w:rsidR="000F3806" w:rsidRPr="001052F7" w:rsidTr="006F5B01">
        <w:trPr>
          <w:trHeight w:val="51"/>
        </w:trPr>
        <w:tc>
          <w:tcPr>
            <w:tcW w:w="5142" w:type="dxa"/>
          </w:tcPr>
          <w:p w:rsidR="000F3806" w:rsidRPr="001052F7" w:rsidRDefault="000F3806" w:rsidP="006F5B01">
            <w:pPr>
              <w:suppressAutoHyphens/>
              <w:spacing w:before="40" w:after="40" w:line="240" w:lineRule="atLeast"/>
              <w:ind w:left="306" w:right="113"/>
              <w:rPr>
                <w:rFonts w:ascii="Arial" w:eastAsia="Arial Unicode MS" w:hAnsi="Arial" w:cs="Arial"/>
                <w:kern w:val="1"/>
                <w:lang w:eastAsia="ar-SA"/>
              </w:rPr>
            </w:pPr>
            <w:r w:rsidRPr="001052F7">
              <w:rPr>
                <w:rFonts w:ascii="Arial" w:eastAsia="Arial Unicode MS" w:hAnsi="Arial" w:cs="Arial"/>
                <w:b/>
                <w:kern w:val="1"/>
                <w:lang w:eastAsia="ar-SA"/>
              </w:rPr>
              <w:t xml:space="preserve">Telephone: </w:t>
            </w:r>
            <w:sdt>
              <w:sdtPr>
                <w:rPr>
                  <w:rFonts w:ascii="Arial" w:eastAsia="Arial Unicode MS" w:hAnsi="Arial" w:cs="Arial"/>
                  <w:kern w:val="1"/>
                  <w:lang w:eastAsia="ar-SA"/>
                </w:rPr>
                <w:id w:val="834187258"/>
                <w:showingPlcHdr/>
                <w:text/>
              </w:sdtPr>
              <w:sdtContent>
                <w:r w:rsidRPr="001052F7">
                  <w:rPr>
                    <w:rFonts w:ascii="Arial" w:hAnsi="Arial"/>
                    <w:color w:val="808080"/>
                  </w:rPr>
                  <w:t>Click here to enter number</w:t>
                </w:r>
              </w:sdtContent>
            </w:sdt>
          </w:p>
        </w:tc>
        <w:tc>
          <w:tcPr>
            <w:tcW w:w="5103" w:type="dxa"/>
          </w:tcPr>
          <w:p w:rsidR="000F3806" w:rsidRPr="001052F7" w:rsidRDefault="000F3806" w:rsidP="006F5B01">
            <w:pPr>
              <w:suppressAutoHyphens/>
              <w:spacing w:before="40" w:after="40" w:line="240" w:lineRule="atLeast"/>
              <w:ind w:left="306" w:right="113"/>
              <w:rPr>
                <w:rFonts w:ascii="Arial" w:eastAsia="Arial Unicode MS" w:hAnsi="Arial" w:cs="Arial"/>
                <w:kern w:val="1"/>
                <w:lang w:eastAsia="ar-SA"/>
              </w:rPr>
            </w:pPr>
            <w:r w:rsidRPr="001052F7">
              <w:rPr>
                <w:rFonts w:ascii="Arial" w:eastAsia="Arial Unicode MS" w:hAnsi="Arial" w:cs="Arial"/>
                <w:b/>
                <w:kern w:val="1"/>
                <w:lang w:eastAsia="ar-SA"/>
              </w:rPr>
              <w:t xml:space="preserve">Telephone: </w:t>
            </w:r>
            <w:sdt>
              <w:sdtPr>
                <w:rPr>
                  <w:rFonts w:ascii="Arial" w:eastAsia="Arial Unicode MS" w:hAnsi="Arial" w:cs="Arial"/>
                  <w:kern w:val="1"/>
                  <w:lang w:eastAsia="ar-SA"/>
                </w:rPr>
                <w:id w:val="1709992589"/>
                <w:showingPlcHdr/>
                <w:text/>
              </w:sdtPr>
              <w:sdtContent>
                <w:r w:rsidRPr="001052F7">
                  <w:rPr>
                    <w:rFonts w:ascii="Arial" w:hAnsi="Arial"/>
                    <w:color w:val="808080"/>
                  </w:rPr>
                  <w:t>Click here to enter number</w:t>
                </w:r>
              </w:sdtContent>
            </w:sdt>
          </w:p>
        </w:tc>
      </w:tr>
    </w:tbl>
    <w:p w:rsidR="000F3806" w:rsidRPr="001052F7" w:rsidRDefault="000F3806" w:rsidP="000F3806">
      <w:pPr>
        <w:suppressAutoHyphens/>
        <w:spacing w:line="100" w:lineRule="atLeast"/>
        <w:rPr>
          <w:rFonts w:ascii="Arial" w:eastAsia="Arial Unicode MS" w:hAnsi="Arial" w:cs="Arial"/>
          <w:kern w:val="1"/>
          <w:sz w:val="22"/>
          <w:szCs w:val="22"/>
          <w:lang w:eastAsia="ar-SA"/>
        </w:rPr>
      </w:pPr>
    </w:p>
    <w:p w:rsidR="000F3806" w:rsidRPr="001052F7" w:rsidRDefault="000F3806" w:rsidP="000F3806">
      <w:pPr>
        <w:spacing w:line="276" w:lineRule="auto"/>
        <w:rPr>
          <w:rFonts w:ascii="Arial" w:hAnsi="Arial" w:cs="Arial"/>
          <w:sz w:val="22"/>
          <w:szCs w:val="22"/>
        </w:rPr>
      </w:pPr>
      <w:r w:rsidRPr="001052F7">
        <w:rPr>
          <w:rFonts w:ascii="Arial" w:hAnsi="Arial" w:cs="Arial"/>
          <w:b/>
          <w:sz w:val="22"/>
          <w:szCs w:val="22"/>
        </w:rPr>
        <w:t>Organisation type of the applicant:</w:t>
      </w:r>
      <w:r w:rsidRPr="001052F7">
        <w:rPr>
          <w:rFonts w:ascii="Arial" w:hAnsi="Arial" w:cs="Arial"/>
          <w:sz w:val="22"/>
          <w:szCs w:val="22"/>
        </w:rPr>
        <w:t xml:space="preserve"> </w:t>
      </w:r>
    </w:p>
    <w:p w:rsidR="000F3806" w:rsidRPr="001052F7" w:rsidRDefault="000F3806" w:rsidP="000F3806">
      <w:pPr>
        <w:spacing w:after="120" w:line="276" w:lineRule="auto"/>
        <w:rPr>
          <w:rFonts w:ascii="Arial" w:hAnsi="Arial" w:cs="Arial"/>
          <w:sz w:val="22"/>
          <w:szCs w:val="22"/>
        </w:rPr>
      </w:pPr>
      <w:r w:rsidRPr="001052F7">
        <w:rPr>
          <w:rFonts w:ascii="Arial" w:hAnsi="Arial" w:cs="Arial"/>
          <w:sz w:val="22"/>
          <w:szCs w:val="22"/>
        </w:rPr>
        <w:t>Select the one, which applies to your organisation; see the Guidelines for Applicants for further details.</w:t>
      </w:r>
    </w:p>
    <w:p w:rsidR="000F3806" w:rsidRPr="001052F7" w:rsidRDefault="000F3806" w:rsidP="000F3806">
      <w:pPr>
        <w:spacing w:after="120" w:line="276" w:lineRule="auto"/>
        <w:rPr>
          <w:rFonts w:ascii="Arial" w:hAnsi="Arial" w:cs="Arial"/>
          <w:sz w:val="22"/>
          <w:szCs w:val="22"/>
        </w:rPr>
      </w:pPr>
      <w:sdt>
        <w:sdtPr>
          <w:rPr>
            <w:rFonts w:ascii="Arial" w:hAnsi="Arial" w:cs="Arial"/>
            <w:sz w:val="22"/>
            <w:szCs w:val="22"/>
          </w:rPr>
          <w:id w:val="-136343416"/>
          <w14:checkbox>
            <w14:checked w14:val="0"/>
            <w14:checkedState w14:val="2612" w14:font="MS Gothic"/>
            <w14:uncheckedState w14:val="2610" w14:font="MS Gothic"/>
          </w14:checkbox>
        </w:sdtPr>
        <w:sdtContent>
          <w:r w:rsidRPr="001052F7">
            <w:rPr>
              <w:rFonts w:ascii="Segoe UI Symbol" w:hAnsi="Segoe UI Symbol" w:cs="Segoe UI Symbol"/>
              <w:sz w:val="22"/>
              <w:szCs w:val="22"/>
            </w:rPr>
            <w:t>☐</w:t>
          </w:r>
        </w:sdtContent>
      </w:sdt>
      <w:r w:rsidRPr="001052F7">
        <w:rPr>
          <w:rFonts w:ascii="Arial" w:hAnsi="Arial" w:cs="Arial"/>
          <w:sz w:val="22"/>
          <w:szCs w:val="22"/>
        </w:rPr>
        <w:t xml:space="preserve"> Government Agency/Authority/Organisation (at national and sub-national levels) </w:t>
      </w:r>
      <w:r w:rsidRPr="001052F7">
        <w:rPr>
          <w:rFonts w:eastAsia="Arial Unicode MS" w:cs="Arial"/>
          <w:kern w:val="1"/>
          <w:sz w:val="22"/>
          <w:szCs w:val="22"/>
          <w:lang w:eastAsia="ar-SA"/>
        </w:rPr>
        <w:t>in charge of protected and conserved areas at the national, sub-national or site level</w:t>
      </w:r>
      <w:r w:rsidRPr="001052F7">
        <w:rPr>
          <w:rFonts w:ascii="Arial" w:hAnsi="Arial" w:cs="Arial"/>
          <w:sz w:val="22"/>
          <w:szCs w:val="22"/>
        </w:rPr>
        <w:t>.</w:t>
      </w:r>
    </w:p>
    <w:p w:rsidR="000F3806" w:rsidRPr="001052F7" w:rsidRDefault="000F3806" w:rsidP="000F3806">
      <w:pPr>
        <w:spacing w:after="120" w:line="276" w:lineRule="auto"/>
        <w:rPr>
          <w:rFonts w:ascii="Arial" w:hAnsi="Arial" w:cs="Arial"/>
          <w:sz w:val="22"/>
          <w:szCs w:val="22"/>
        </w:rPr>
      </w:pPr>
      <w:r w:rsidRPr="000F3806">
        <w:rPr>
          <w:rFonts w:ascii="Arial" w:hAnsi="Arial" w:cs="Arial"/>
          <w:sz w:val="22"/>
          <w:szCs w:val="22"/>
          <w:highlight w:val="yellow"/>
        </w:rPr>
        <w:t>Do not forget to upload your constitution and the mandate showing clearly your role for management of the protected and conserved area.</w:t>
      </w:r>
      <w:r w:rsidRPr="001052F7">
        <w:rPr>
          <w:rFonts w:ascii="Arial" w:hAnsi="Arial" w:cs="Arial"/>
          <w:sz w:val="22"/>
          <w:szCs w:val="22"/>
        </w:rPr>
        <w:t xml:space="preserve"> </w:t>
      </w:r>
    </w:p>
    <w:p w:rsidR="000F3806" w:rsidRPr="001052F7" w:rsidRDefault="000F3806" w:rsidP="000F3806">
      <w:pPr>
        <w:spacing w:after="120" w:line="276" w:lineRule="auto"/>
        <w:rPr>
          <w:rFonts w:ascii="Arial" w:hAnsi="Arial" w:cs="Arial"/>
          <w:sz w:val="22"/>
          <w:szCs w:val="22"/>
        </w:rPr>
      </w:pPr>
      <w:sdt>
        <w:sdtPr>
          <w:rPr>
            <w:rFonts w:ascii="Arial" w:hAnsi="Arial" w:cs="Arial"/>
            <w:sz w:val="22"/>
            <w:szCs w:val="22"/>
          </w:rPr>
          <w:id w:val="125891987"/>
          <w14:checkbox>
            <w14:checked w14:val="0"/>
            <w14:checkedState w14:val="2612" w14:font="MS Gothic"/>
            <w14:uncheckedState w14:val="2610" w14:font="MS Gothic"/>
          </w14:checkbox>
        </w:sdtPr>
        <w:sdtContent>
          <w:r w:rsidRPr="001052F7">
            <w:rPr>
              <w:rFonts w:ascii="Segoe UI Symbol" w:hAnsi="Segoe UI Symbol" w:cs="Segoe UI Symbol"/>
              <w:sz w:val="22"/>
              <w:szCs w:val="22"/>
            </w:rPr>
            <w:t>☐</w:t>
          </w:r>
        </w:sdtContent>
      </w:sdt>
      <w:r w:rsidRPr="001052F7">
        <w:rPr>
          <w:rFonts w:ascii="Arial" w:hAnsi="Arial" w:cs="Arial"/>
          <w:sz w:val="22"/>
          <w:szCs w:val="22"/>
        </w:rPr>
        <w:t xml:space="preserve">  Protected and Conserved Area (including ICCAs)</w:t>
      </w:r>
    </w:p>
    <w:p w:rsidR="000F3806" w:rsidRPr="001052F7" w:rsidRDefault="000F3806" w:rsidP="000F3806">
      <w:pPr>
        <w:spacing w:after="120" w:line="276" w:lineRule="auto"/>
        <w:rPr>
          <w:rFonts w:ascii="Arial" w:hAnsi="Arial" w:cs="Arial"/>
          <w:sz w:val="22"/>
          <w:szCs w:val="22"/>
        </w:rPr>
      </w:pPr>
      <w:r w:rsidRPr="000F3806">
        <w:rPr>
          <w:rFonts w:ascii="Arial" w:hAnsi="Arial" w:cs="Arial"/>
          <w:sz w:val="22"/>
          <w:szCs w:val="22"/>
          <w:highlight w:val="yellow"/>
        </w:rPr>
        <w:t>Do not forget to upload the constitutive documents of the Protected and conserved area.</w:t>
      </w:r>
    </w:p>
    <w:p w:rsidR="000F3806" w:rsidRPr="001052F7" w:rsidRDefault="000F3806" w:rsidP="000F3806">
      <w:pPr>
        <w:spacing w:after="120" w:line="276" w:lineRule="auto"/>
        <w:rPr>
          <w:rFonts w:eastAsia="Arial Unicode MS" w:cs="Arial"/>
          <w:kern w:val="1"/>
          <w:sz w:val="22"/>
          <w:szCs w:val="22"/>
          <w:lang w:eastAsia="ar-SA"/>
        </w:rPr>
      </w:pPr>
      <w:sdt>
        <w:sdtPr>
          <w:rPr>
            <w:rFonts w:eastAsia="Arial Unicode MS" w:cs="Arial"/>
            <w:kern w:val="1"/>
            <w:sz w:val="22"/>
            <w:szCs w:val="22"/>
            <w:lang w:eastAsia="ar-SA"/>
          </w:rPr>
          <w:id w:val="1315144781"/>
          <w14:checkbox>
            <w14:checked w14:val="0"/>
            <w14:checkedState w14:val="2612" w14:font="MS Gothic"/>
            <w14:uncheckedState w14:val="2610" w14:font="MS Gothic"/>
          </w14:checkbox>
        </w:sdtPr>
        <w:sdtContent>
          <w:r w:rsidRPr="001052F7">
            <w:rPr>
              <w:rFonts w:ascii="MS Gothic" w:eastAsia="MS Gothic" w:hAnsi="MS Gothic" w:cs="Arial" w:hint="eastAsia"/>
              <w:kern w:val="1"/>
              <w:sz w:val="22"/>
              <w:szCs w:val="22"/>
              <w:lang w:eastAsia="ar-SA"/>
            </w:rPr>
            <w:t>☐</w:t>
          </w:r>
        </w:sdtContent>
      </w:sdt>
      <w:r w:rsidRPr="001052F7">
        <w:rPr>
          <w:rFonts w:eastAsia="Arial Unicode MS" w:cs="Arial"/>
          <w:kern w:val="1"/>
          <w:sz w:val="22"/>
          <w:szCs w:val="22"/>
          <w:lang w:eastAsia="ar-SA"/>
        </w:rPr>
        <w:t xml:space="preserve">  Organisation in charge of transboundary conservation areas</w:t>
      </w:r>
    </w:p>
    <w:p w:rsidR="000F3806" w:rsidRPr="001052F7" w:rsidRDefault="000F3806" w:rsidP="000F3806">
      <w:pPr>
        <w:spacing w:after="120" w:line="276" w:lineRule="auto"/>
        <w:rPr>
          <w:rFonts w:ascii="Arial" w:hAnsi="Arial" w:cs="Arial"/>
          <w:sz w:val="22"/>
          <w:szCs w:val="22"/>
        </w:rPr>
      </w:pPr>
      <w:r w:rsidRPr="000F3806">
        <w:rPr>
          <w:rFonts w:ascii="Arial" w:hAnsi="Arial" w:cs="Arial"/>
          <w:sz w:val="22"/>
          <w:szCs w:val="22"/>
          <w:highlight w:val="yellow"/>
        </w:rPr>
        <w:t>Do not forget to upload your constitution or the mandate showing clearly your role for management of the transboundary conservation area.</w:t>
      </w:r>
      <w:r w:rsidRPr="001052F7">
        <w:rPr>
          <w:rFonts w:ascii="Arial" w:hAnsi="Arial" w:cs="Arial"/>
          <w:sz w:val="22"/>
          <w:szCs w:val="22"/>
        </w:rPr>
        <w:t xml:space="preserve"> </w:t>
      </w:r>
    </w:p>
    <w:p w:rsidR="000F3806" w:rsidRPr="001052F7" w:rsidRDefault="000F3806" w:rsidP="000F3806">
      <w:pPr>
        <w:spacing w:after="120" w:line="276" w:lineRule="auto"/>
        <w:rPr>
          <w:rFonts w:eastAsia="Arial Unicode MS" w:cs="Arial"/>
          <w:kern w:val="1"/>
          <w:sz w:val="22"/>
          <w:szCs w:val="22"/>
          <w:lang w:eastAsia="ar-SA"/>
        </w:rPr>
      </w:pPr>
      <w:sdt>
        <w:sdtPr>
          <w:rPr>
            <w:rFonts w:eastAsia="Arial Unicode MS" w:cs="Arial"/>
            <w:kern w:val="1"/>
            <w:sz w:val="22"/>
            <w:szCs w:val="22"/>
            <w:lang w:eastAsia="ar-SA"/>
          </w:rPr>
          <w:id w:val="1062291676"/>
          <w14:checkbox>
            <w14:checked w14:val="0"/>
            <w14:checkedState w14:val="2612" w14:font="MS Gothic"/>
            <w14:uncheckedState w14:val="2610" w14:font="MS Gothic"/>
          </w14:checkbox>
        </w:sdtPr>
        <w:sdtContent>
          <w:r w:rsidRPr="001052F7">
            <w:rPr>
              <w:rFonts w:ascii="MS Gothic" w:eastAsia="MS Gothic" w:hAnsi="MS Gothic" w:cs="Arial" w:hint="eastAsia"/>
              <w:kern w:val="1"/>
              <w:sz w:val="22"/>
              <w:szCs w:val="22"/>
              <w:lang w:eastAsia="ar-SA"/>
            </w:rPr>
            <w:t>☐</w:t>
          </w:r>
        </w:sdtContent>
      </w:sdt>
      <w:r w:rsidRPr="001052F7">
        <w:rPr>
          <w:rFonts w:eastAsia="Arial Unicode MS" w:cs="Arial"/>
          <w:kern w:val="1"/>
          <w:sz w:val="22"/>
          <w:szCs w:val="22"/>
          <w:lang w:eastAsia="ar-SA"/>
        </w:rPr>
        <w:t xml:space="preserve">  Organisations involved in protected and conserved area management and/or governance at the national, sub-national or site level.</w:t>
      </w:r>
    </w:p>
    <w:p w:rsidR="000F3806" w:rsidRPr="001052F7" w:rsidRDefault="000F3806" w:rsidP="001D1510">
      <w:pPr>
        <w:spacing w:after="120" w:line="276" w:lineRule="auto"/>
        <w:rPr>
          <w:rFonts w:ascii="Arial" w:hAnsi="Arial" w:cs="Arial"/>
          <w:sz w:val="22"/>
          <w:szCs w:val="22"/>
        </w:rPr>
      </w:pPr>
      <w:r w:rsidRPr="001D1510">
        <w:rPr>
          <w:rFonts w:ascii="Arial" w:hAnsi="Arial" w:cs="Arial"/>
          <w:sz w:val="22"/>
          <w:szCs w:val="22"/>
          <w:highlight w:val="yellow"/>
        </w:rPr>
        <w:lastRenderedPageBreak/>
        <w:t>Do not forget to upload your constitution and the document showing clearly your role and involvement in the targeted protected and conserved area(s) management and/or governance at the national, sub-national or site level.</w:t>
      </w:r>
    </w:p>
    <w:p w:rsidR="000F3806" w:rsidRPr="001052F7" w:rsidRDefault="000F3806" w:rsidP="000F3806">
      <w:pPr>
        <w:spacing w:after="120" w:line="276" w:lineRule="auto"/>
        <w:rPr>
          <w:rFonts w:ascii="Arial" w:hAnsi="Arial" w:cs="Arial"/>
          <w:sz w:val="22"/>
          <w:szCs w:val="22"/>
        </w:rPr>
      </w:pPr>
      <w:sdt>
        <w:sdtPr>
          <w:rPr>
            <w:rFonts w:ascii="Arial" w:hAnsi="Arial" w:cs="Arial"/>
            <w:sz w:val="22"/>
            <w:szCs w:val="22"/>
          </w:rPr>
          <w:id w:val="953448194"/>
          <w14:checkbox>
            <w14:checked w14:val="0"/>
            <w14:checkedState w14:val="2612" w14:font="MS Gothic"/>
            <w14:uncheckedState w14:val="2610" w14:font="MS Gothic"/>
          </w14:checkbox>
        </w:sdtPr>
        <w:sdtContent>
          <w:r w:rsidRPr="001052F7">
            <w:rPr>
              <w:rFonts w:ascii="MS Gothic" w:eastAsia="MS Gothic" w:hAnsi="MS Gothic" w:cs="Arial" w:hint="eastAsia"/>
              <w:sz w:val="22"/>
              <w:szCs w:val="22"/>
            </w:rPr>
            <w:t>☐</w:t>
          </w:r>
        </w:sdtContent>
      </w:sdt>
      <w:r w:rsidRPr="001052F7">
        <w:rPr>
          <w:rFonts w:ascii="Arial" w:hAnsi="Arial" w:cs="Arial"/>
          <w:sz w:val="22"/>
          <w:szCs w:val="22"/>
        </w:rPr>
        <w:t xml:space="preserve">     Network of protected areas.</w:t>
      </w:r>
    </w:p>
    <w:p w:rsidR="000F3806" w:rsidRPr="001052F7" w:rsidRDefault="000F3806" w:rsidP="000F3806">
      <w:pPr>
        <w:spacing w:after="120" w:line="276" w:lineRule="auto"/>
        <w:rPr>
          <w:rFonts w:ascii="Arial" w:hAnsi="Arial" w:cs="Arial"/>
          <w:sz w:val="22"/>
          <w:szCs w:val="22"/>
        </w:rPr>
      </w:pPr>
      <w:r w:rsidRPr="001D1510">
        <w:rPr>
          <w:rFonts w:ascii="Arial" w:hAnsi="Arial" w:cs="Arial"/>
          <w:sz w:val="22"/>
          <w:szCs w:val="22"/>
          <w:highlight w:val="yellow"/>
          <w:shd w:val="clear" w:color="auto" w:fill="BFBFBF" w:themeFill="background1" w:themeFillShade="BF"/>
        </w:rPr>
        <w:t>Do not forget to upload the constitutive documents of the network of protected areas.</w:t>
      </w:r>
    </w:p>
    <w:p w:rsidR="000F3806" w:rsidRPr="001052F7" w:rsidRDefault="000F3806" w:rsidP="000F3806">
      <w:pPr>
        <w:spacing w:after="120" w:line="276" w:lineRule="auto"/>
        <w:rPr>
          <w:rFonts w:ascii="Arial" w:hAnsi="Arial" w:cs="Arial"/>
          <w:sz w:val="22"/>
          <w:szCs w:val="22"/>
        </w:rPr>
      </w:pPr>
    </w:p>
    <w:p w:rsidR="000F3806" w:rsidRPr="001052F7" w:rsidRDefault="000F3806" w:rsidP="000F3806">
      <w:pPr>
        <w:pBdr>
          <w:top w:val="single" w:sz="4" w:space="1" w:color="auto"/>
          <w:left w:val="single" w:sz="4" w:space="4" w:color="auto"/>
          <w:bottom w:val="single" w:sz="4" w:space="1" w:color="auto"/>
          <w:right w:val="single" w:sz="4" w:space="4" w:color="auto"/>
        </w:pBdr>
        <w:spacing w:after="200"/>
        <w:rPr>
          <w:color w:val="222222"/>
          <w:sz w:val="22"/>
          <w:szCs w:val="22"/>
        </w:rPr>
      </w:pPr>
      <w:sdt>
        <w:sdtPr>
          <w:rPr>
            <w:rFonts w:ascii="Arial" w:hAnsi="Arial"/>
            <w:sz w:val="22"/>
            <w:szCs w:val="22"/>
          </w:rPr>
          <w:id w:val="2049563838"/>
        </w:sdtPr>
        <w:sdtEndPr>
          <w:rPr>
            <w:rFonts w:ascii="Franklin Gothic Book" w:hAnsi="Franklin Gothic Book" w:cs="Arial"/>
            <w:b/>
          </w:rPr>
        </w:sdtEndPr>
        <w:sdtContent>
          <w:r w:rsidRPr="001052F7">
            <w:rPr>
              <w:rFonts w:ascii="Arial" w:hAnsi="Arial"/>
              <w:i/>
              <w:sz w:val="22"/>
              <w:szCs w:val="22"/>
            </w:rPr>
            <w:t>Organisation’s history and mission statement: (provide a brief description of your organisation’s history and, mission statement, please add a copy your status</w:t>
          </w:r>
          <w:r w:rsidRPr="001052F7">
            <w:rPr>
              <w:rFonts w:ascii="Arial" w:hAnsi="Arial"/>
              <w:sz w:val="22"/>
              <w:szCs w:val="22"/>
            </w:rPr>
            <w:t>)</w:t>
          </w:r>
        </w:sdtContent>
      </w:sdt>
    </w:p>
    <w:p w:rsidR="000F3806" w:rsidRPr="001052F7" w:rsidRDefault="000F3806" w:rsidP="000F3806">
      <w:pPr>
        <w:pBdr>
          <w:top w:val="single" w:sz="4" w:space="1" w:color="auto"/>
          <w:left w:val="single" w:sz="4" w:space="4" w:color="auto"/>
          <w:bottom w:val="single" w:sz="4" w:space="1" w:color="auto"/>
          <w:right w:val="single" w:sz="4" w:space="4" w:color="auto"/>
        </w:pBdr>
        <w:spacing w:after="200"/>
        <w:rPr>
          <w:rFonts w:ascii="Arial" w:hAnsi="Arial" w:cs="Arial"/>
          <w:color w:val="222222"/>
          <w:sz w:val="22"/>
          <w:szCs w:val="22"/>
        </w:rPr>
      </w:pPr>
      <w:r w:rsidRPr="001052F7">
        <w:rPr>
          <w:rFonts w:ascii="Arial" w:hAnsi="Arial" w:cs="Arial"/>
          <w:i/>
          <w:color w:val="222222"/>
          <w:sz w:val="22"/>
          <w:szCs w:val="22"/>
        </w:rPr>
        <w:t xml:space="preserve">Please indicate here relevant web link(s) where your organisation </w:t>
      </w:r>
      <w:proofErr w:type="gramStart"/>
      <w:r w:rsidRPr="001052F7">
        <w:rPr>
          <w:rFonts w:ascii="Arial" w:hAnsi="Arial" w:cs="Arial"/>
          <w:i/>
          <w:color w:val="222222"/>
          <w:sz w:val="22"/>
          <w:szCs w:val="22"/>
        </w:rPr>
        <w:t>is presented</w:t>
      </w:r>
      <w:proofErr w:type="gramEnd"/>
      <w:r w:rsidRPr="001052F7">
        <w:rPr>
          <w:rFonts w:ascii="Arial" w:hAnsi="Arial" w:cs="Arial"/>
          <w:i/>
          <w:color w:val="222222"/>
          <w:sz w:val="22"/>
          <w:szCs w:val="22"/>
        </w:rPr>
        <w:t>.</w:t>
      </w:r>
    </w:p>
    <w:p w:rsidR="000F3806" w:rsidRDefault="000F3806" w:rsidP="000F3806">
      <w:pPr>
        <w:suppressAutoHyphens/>
        <w:spacing w:after="160" w:line="100" w:lineRule="atLeast"/>
        <w:ind w:left="786"/>
        <w:contextualSpacing/>
        <w:rPr>
          <w:rFonts w:ascii="Arial" w:eastAsia="Arial Unicode MS" w:hAnsi="Arial" w:cs="Arial"/>
          <w:b/>
          <w:kern w:val="1"/>
          <w:sz w:val="22"/>
          <w:szCs w:val="22"/>
          <w:lang w:val="en-ZA" w:eastAsia="ar-SA"/>
        </w:rPr>
      </w:pPr>
    </w:p>
    <w:p w:rsidR="000F3806" w:rsidRPr="00427BE0" w:rsidRDefault="000F3806" w:rsidP="000F3806">
      <w:pPr>
        <w:numPr>
          <w:ilvl w:val="0"/>
          <w:numId w:val="2"/>
        </w:numPr>
        <w:shd w:val="clear" w:color="auto" w:fill="92CDDC" w:themeFill="accent5" w:themeFillTint="99"/>
        <w:suppressAutoHyphens/>
        <w:spacing w:after="160" w:line="100" w:lineRule="atLeast"/>
        <w:contextualSpacing/>
        <w:rPr>
          <w:rFonts w:ascii="Arial" w:eastAsia="Arial Unicode MS" w:hAnsi="Arial" w:cs="Arial"/>
          <w:b/>
          <w:kern w:val="1"/>
          <w:sz w:val="22"/>
          <w:szCs w:val="22"/>
          <w:lang w:val="en-ZA" w:eastAsia="ar-SA"/>
        </w:rPr>
      </w:pPr>
      <w:r w:rsidRPr="00427BE0">
        <w:rPr>
          <w:rFonts w:ascii="Arial" w:eastAsia="Arial Unicode MS" w:hAnsi="Arial" w:cs="Arial"/>
          <w:b/>
          <w:kern w:val="1"/>
          <w:sz w:val="22"/>
          <w:szCs w:val="22"/>
          <w:lang w:val="en-ZA" w:eastAsia="ar-SA"/>
        </w:rPr>
        <w:t xml:space="preserve">Organisational Information of Co-applicant(s) </w:t>
      </w:r>
    </w:p>
    <w:p w:rsidR="000F3806" w:rsidRPr="00427BE0" w:rsidRDefault="000F3806" w:rsidP="000F3806">
      <w:pPr>
        <w:rPr>
          <w:rFonts w:ascii="Arial" w:hAnsi="Arial" w:cs="Arial"/>
          <w:b/>
        </w:rPr>
      </w:pPr>
    </w:p>
    <w:p w:rsidR="000F3806" w:rsidRPr="001052F7" w:rsidRDefault="000F3806" w:rsidP="000F3806">
      <w:pPr>
        <w:shd w:val="clear" w:color="auto" w:fill="A6A6A6" w:themeFill="background1" w:themeFillShade="A6"/>
        <w:spacing w:after="200"/>
        <w:rPr>
          <w:rFonts w:ascii="Arial" w:hAnsi="Arial" w:cs="Arial"/>
          <w:i/>
          <w:sz w:val="22"/>
          <w:szCs w:val="22"/>
        </w:rPr>
      </w:pPr>
      <w:r w:rsidRPr="001052F7">
        <w:rPr>
          <w:rFonts w:ascii="Arial" w:hAnsi="Arial" w:cs="Arial"/>
          <w:i/>
          <w:sz w:val="22"/>
          <w:szCs w:val="22"/>
        </w:rPr>
        <w:t>Delete this part if there is no co-applicant.</w:t>
      </w:r>
    </w:p>
    <w:p w:rsidR="000F3806" w:rsidRPr="001052F7" w:rsidRDefault="000F3806" w:rsidP="000F3806">
      <w:pPr>
        <w:numPr>
          <w:ilvl w:val="0"/>
          <w:numId w:val="1"/>
        </w:numPr>
        <w:spacing w:after="200" w:line="276" w:lineRule="auto"/>
        <w:contextualSpacing/>
        <w:rPr>
          <w:rFonts w:ascii="Arial" w:hAnsi="Arial" w:cs="Arial"/>
          <w:b/>
          <w:color w:val="4F81BD"/>
          <w:sz w:val="22"/>
          <w:szCs w:val="22"/>
        </w:rPr>
      </w:pPr>
      <w:r w:rsidRPr="001052F7">
        <w:rPr>
          <w:rFonts w:ascii="Arial" w:hAnsi="Arial" w:cs="Arial"/>
          <w:b/>
          <w:color w:val="4F81BD"/>
          <w:sz w:val="22"/>
          <w:szCs w:val="22"/>
        </w:rPr>
        <w:t>Co-applicant 1</w:t>
      </w:r>
    </w:p>
    <w:p w:rsidR="000F3806" w:rsidRPr="001052F7" w:rsidRDefault="000F3806" w:rsidP="000F3806">
      <w:pPr>
        <w:spacing w:after="200" w:line="276" w:lineRule="auto"/>
        <w:rPr>
          <w:rFonts w:ascii="Arial" w:hAnsi="Arial" w:cs="Arial"/>
          <w:b/>
          <w:sz w:val="22"/>
          <w:szCs w:val="22"/>
        </w:rPr>
      </w:pPr>
      <w:r w:rsidRPr="001052F7">
        <w:rPr>
          <w:rFonts w:ascii="Arial" w:hAnsi="Arial" w:cs="Arial"/>
          <w:b/>
          <w:sz w:val="22"/>
          <w:szCs w:val="22"/>
        </w:rPr>
        <w:t xml:space="preserve">Organisation Name: </w:t>
      </w:r>
      <w:sdt>
        <w:sdtPr>
          <w:rPr>
            <w:rFonts w:ascii="Arial" w:hAnsi="Arial"/>
            <w:sz w:val="22"/>
            <w:szCs w:val="22"/>
          </w:rPr>
          <w:id w:val="-612818891"/>
          <w:showingPlcHdr/>
          <w:text/>
        </w:sdtPr>
        <w:sdtEndPr>
          <w:rPr>
            <w:rFonts w:ascii="Franklin Gothic Book" w:hAnsi="Franklin Gothic Book" w:cs="Arial"/>
            <w:b/>
          </w:rPr>
        </w:sdtEndPr>
        <w:sdtContent>
          <w:r w:rsidRPr="001052F7">
            <w:rPr>
              <w:rFonts w:ascii="Arial" w:hAnsi="Arial" w:cs="Arial"/>
              <w:color w:val="808080"/>
              <w:sz w:val="22"/>
              <w:szCs w:val="22"/>
            </w:rPr>
            <w:t>Click here to enter text.</w:t>
          </w:r>
        </w:sdtContent>
      </w:sdt>
    </w:p>
    <w:sdt>
      <w:sdtPr>
        <w:rPr>
          <w:rFonts w:ascii="Arial" w:hAnsi="Arial"/>
          <w:sz w:val="22"/>
          <w:szCs w:val="22"/>
        </w:rPr>
        <w:id w:val="-573905097"/>
      </w:sdtPr>
      <w:sdtEndPr>
        <w:rPr>
          <w:rFonts w:ascii="Franklin Gothic Book" w:hAnsi="Franklin Gothic Book" w:cs="Arial"/>
          <w:b/>
        </w:rPr>
      </w:sdtEndPr>
      <w:sdtContent>
        <w:p w:rsidR="000F3806" w:rsidRPr="001052F7" w:rsidRDefault="000F3806" w:rsidP="000F3806">
          <w:pPr>
            <w:pBdr>
              <w:top w:val="single" w:sz="4" w:space="1" w:color="auto"/>
              <w:left w:val="single" w:sz="4" w:space="4" w:color="auto"/>
              <w:bottom w:val="single" w:sz="4" w:space="1" w:color="auto"/>
              <w:right w:val="single" w:sz="4" w:space="4" w:color="auto"/>
            </w:pBdr>
            <w:spacing w:after="200" w:line="276" w:lineRule="auto"/>
            <w:rPr>
              <w:color w:val="222222"/>
              <w:sz w:val="22"/>
              <w:szCs w:val="22"/>
            </w:rPr>
          </w:pPr>
          <w:r w:rsidRPr="001052F7">
            <w:rPr>
              <w:rFonts w:ascii="Arial" w:hAnsi="Arial" w:cs="Arial"/>
              <w:b/>
              <w:sz w:val="22"/>
              <w:szCs w:val="22"/>
            </w:rPr>
            <w:t xml:space="preserve"> </w:t>
          </w:r>
          <w:r w:rsidRPr="001052F7">
            <w:rPr>
              <w:rFonts w:ascii="Arial" w:hAnsi="Arial" w:cs="Arial"/>
              <w:b/>
              <w:i/>
              <w:sz w:val="22"/>
              <w:szCs w:val="22"/>
            </w:rPr>
            <w:t xml:space="preserve">Short description of the organisation: (relevant to the </w:t>
          </w:r>
          <w:r>
            <w:rPr>
              <w:rFonts w:ascii="Arial" w:hAnsi="Arial" w:cs="Arial"/>
              <w:b/>
              <w:i/>
              <w:sz w:val="22"/>
              <w:szCs w:val="22"/>
            </w:rPr>
            <w:t>STGA</w:t>
          </w:r>
          <w:r w:rsidRPr="001052F7">
            <w:rPr>
              <w:rFonts w:ascii="Arial" w:hAnsi="Arial" w:cs="Arial"/>
              <w:b/>
              <w:i/>
              <w:sz w:val="22"/>
              <w:szCs w:val="22"/>
            </w:rPr>
            <w:t>). Indicate in which information system the organisation is registered and presented.</w:t>
          </w:r>
        </w:p>
      </w:sdtContent>
    </w:sdt>
    <w:sdt>
      <w:sdtPr>
        <w:rPr>
          <w:rFonts w:ascii="Arial" w:hAnsi="Arial"/>
          <w:sz w:val="22"/>
          <w:szCs w:val="22"/>
        </w:rPr>
        <w:id w:val="-1881158652"/>
      </w:sdtPr>
      <w:sdtEndPr>
        <w:rPr>
          <w:rFonts w:ascii="Franklin Gothic Book" w:hAnsi="Franklin Gothic Book" w:cs="Arial"/>
          <w:b/>
        </w:rPr>
      </w:sdtEndPr>
      <w:sdtContent>
        <w:p w:rsidR="000F3806" w:rsidRPr="001052F7" w:rsidRDefault="000F3806" w:rsidP="000F3806">
          <w:pPr>
            <w:pBdr>
              <w:top w:val="single" w:sz="4" w:space="1" w:color="auto"/>
              <w:left w:val="single" w:sz="4" w:space="4" w:color="auto"/>
              <w:bottom w:val="single" w:sz="4" w:space="1" w:color="auto"/>
              <w:right w:val="single" w:sz="4" w:space="4" w:color="auto"/>
            </w:pBdr>
            <w:spacing w:after="200" w:line="276" w:lineRule="auto"/>
            <w:rPr>
              <w:rFonts w:ascii="Arial" w:hAnsi="Arial" w:cs="Arial"/>
              <w:b/>
              <w:i/>
              <w:sz w:val="22"/>
              <w:szCs w:val="22"/>
            </w:rPr>
          </w:pPr>
          <w:r w:rsidRPr="001052F7">
            <w:rPr>
              <w:rFonts w:ascii="Arial" w:hAnsi="Arial" w:cs="Arial"/>
              <w:b/>
              <w:i/>
              <w:sz w:val="22"/>
              <w:szCs w:val="22"/>
            </w:rPr>
            <w:t xml:space="preserve">Role in the </w:t>
          </w:r>
          <w:r>
            <w:rPr>
              <w:rFonts w:ascii="Arial" w:hAnsi="Arial" w:cs="Arial"/>
              <w:b/>
              <w:i/>
              <w:sz w:val="22"/>
              <w:szCs w:val="22"/>
            </w:rPr>
            <w:t>STGA</w:t>
          </w:r>
          <w:r w:rsidRPr="001052F7">
            <w:rPr>
              <w:rFonts w:ascii="Arial" w:hAnsi="Arial" w:cs="Arial"/>
              <w:b/>
              <w:i/>
              <w:sz w:val="22"/>
              <w:szCs w:val="22"/>
            </w:rPr>
            <w:t>:</w:t>
          </w:r>
        </w:p>
        <w:p w:rsidR="000F3806" w:rsidRPr="001052F7" w:rsidRDefault="000F3806" w:rsidP="000F3806">
          <w:pPr>
            <w:spacing w:after="200"/>
            <w:rPr>
              <w:color w:val="222222"/>
              <w:sz w:val="22"/>
              <w:szCs w:val="22"/>
            </w:rPr>
          </w:pPr>
        </w:p>
      </w:sdtContent>
    </w:sdt>
    <w:sdt>
      <w:sdtPr>
        <w:rPr>
          <w:rFonts w:ascii="Arial" w:hAnsi="Arial"/>
          <w:sz w:val="22"/>
          <w:szCs w:val="22"/>
        </w:rPr>
        <w:id w:val="319630289"/>
      </w:sdtPr>
      <w:sdtEndPr>
        <w:rPr>
          <w:rFonts w:ascii="Franklin Gothic Book" w:hAnsi="Franklin Gothic Book" w:cs="Arial"/>
          <w:b/>
        </w:rPr>
      </w:sdtEndPr>
      <w:sdtContent>
        <w:p w:rsidR="000F3806" w:rsidRPr="001052F7" w:rsidRDefault="000F3806" w:rsidP="000F3806">
          <w:pPr>
            <w:pBdr>
              <w:top w:val="single" w:sz="4" w:space="1" w:color="auto"/>
              <w:left w:val="single" w:sz="4" w:space="4" w:color="auto"/>
              <w:bottom w:val="single" w:sz="4" w:space="1" w:color="auto"/>
              <w:right w:val="single" w:sz="4" w:space="4" w:color="auto"/>
            </w:pBdr>
            <w:spacing w:after="200" w:line="276" w:lineRule="auto"/>
            <w:rPr>
              <w:rFonts w:ascii="Arial" w:hAnsi="Arial" w:cs="Arial"/>
              <w:i/>
              <w:sz w:val="22"/>
              <w:szCs w:val="22"/>
            </w:rPr>
          </w:pPr>
          <w:r w:rsidRPr="001052F7">
            <w:rPr>
              <w:rFonts w:ascii="Arial" w:hAnsi="Arial" w:cs="Arial"/>
              <w:b/>
              <w:i/>
              <w:sz w:val="22"/>
              <w:szCs w:val="22"/>
            </w:rPr>
            <w:t xml:space="preserve">Amount and </w:t>
          </w:r>
          <w:proofErr w:type="gramStart"/>
          <w:r w:rsidRPr="001052F7">
            <w:rPr>
              <w:rFonts w:ascii="Arial" w:hAnsi="Arial" w:cs="Arial"/>
              <w:b/>
              <w:i/>
              <w:sz w:val="22"/>
              <w:szCs w:val="22"/>
            </w:rPr>
            <w:t>%</w:t>
          </w:r>
          <w:proofErr w:type="gramEnd"/>
          <w:r w:rsidRPr="001052F7">
            <w:rPr>
              <w:rFonts w:ascii="Arial" w:hAnsi="Arial" w:cs="Arial"/>
              <w:b/>
              <w:i/>
              <w:sz w:val="22"/>
              <w:szCs w:val="22"/>
            </w:rPr>
            <w:t xml:space="preserve"> of the total </w:t>
          </w:r>
          <w:r>
            <w:rPr>
              <w:rFonts w:ascii="Arial" w:hAnsi="Arial" w:cs="Arial"/>
              <w:b/>
              <w:i/>
              <w:sz w:val="22"/>
              <w:szCs w:val="22"/>
            </w:rPr>
            <w:t>STGA</w:t>
          </w:r>
          <w:r w:rsidRPr="001052F7">
            <w:rPr>
              <w:rFonts w:ascii="Arial" w:hAnsi="Arial" w:cs="Arial"/>
              <w:b/>
              <w:i/>
              <w:sz w:val="22"/>
              <w:szCs w:val="22"/>
            </w:rPr>
            <w:t xml:space="preserve"> budget:</w:t>
          </w:r>
        </w:p>
        <w:p w:rsidR="000F3806" w:rsidRPr="00427BE0" w:rsidRDefault="000F3806" w:rsidP="000F3806">
          <w:pPr>
            <w:suppressAutoHyphens/>
            <w:spacing w:line="100" w:lineRule="atLeast"/>
            <w:rPr>
              <w:rFonts w:ascii="Arial" w:eastAsia="Arial Unicode MS" w:hAnsi="Arial" w:cs="Arial"/>
              <w:kern w:val="1"/>
              <w:lang w:eastAsia="ar-SA"/>
            </w:rPr>
          </w:pPr>
        </w:p>
      </w:sdtContent>
    </w:sdt>
    <w:p w:rsidR="000F3806" w:rsidRPr="00427BE0" w:rsidRDefault="000F3806" w:rsidP="000F3806">
      <w:pPr>
        <w:numPr>
          <w:ilvl w:val="0"/>
          <w:numId w:val="2"/>
        </w:numPr>
        <w:shd w:val="clear" w:color="auto" w:fill="92CDDC" w:themeFill="accent5" w:themeFillTint="99"/>
        <w:suppressAutoHyphens/>
        <w:rPr>
          <w:rFonts w:ascii="Arial" w:eastAsia="Arial Unicode MS" w:hAnsi="Arial" w:cs="Arial"/>
          <w:b/>
          <w:kern w:val="1"/>
          <w:lang w:eastAsia="ar-SA"/>
        </w:rPr>
      </w:pPr>
      <w:r>
        <w:rPr>
          <w:rFonts w:ascii="Arial" w:eastAsia="Arial Unicode MS" w:hAnsi="Arial" w:cs="Arial"/>
          <w:b/>
          <w:kern w:val="1"/>
          <w:lang w:eastAsia="ar-SA"/>
        </w:rPr>
        <w:t>Need for assessment and methodology</w:t>
      </w:r>
    </w:p>
    <w:p w:rsidR="000F3806" w:rsidRPr="00427BE0" w:rsidRDefault="000F3806" w:rsidP="000F3806">
      <w:pPr>
        <w:suppressAutoHyphens/>
        <w:ind w:left="786"/>
        <w:rPr>
          <w:rFonts w:ascii="Arial" w:eastAsia="Arial Unicode MS" w:hAnsi="Arial" w:cs="Arial"/>
          <w:b/>
          <w:kern w:val="1"/>
          <w:lang w:eastAsia="ar-SA"/>
        </w:rPr>
      </w:pPr>
    </w:p>
    <w:sdt>
      <w:sdtPr>
        <w:rPr>
          <w:rFonts w:ascii="Arial" w:hAnsi="Arial"/>
          <w:sz w:val="22"/>
          <w:szCs w:val="22"/>
        </w:rPr>
        <w:id w:val="1090894875"/>
      </w:sdtPr>
      <w:sdtContent>
        <w:p w:rsidR="000F3806" w:rsidRPr="001052F7" w:rsidRDefault="000F3806" w:rsidP="000F3806">
          <w:pPr>
            <w:pBdr>
              <w:top w:val="single" w:sz="4" w:space="1" w:color="auto"/>
              <w:left w:val="single" w:sz="4" w:space="4" w:color="auto"/>
              <w:bottom w:val="single" w:sz="4" w:space="1" w:color="auto"/>
              <w:right w:val="single" w:sz="4" w:space="4" w:color="auto"/>
            </w:pBdr>
            <w:jc w:val="both"/>
            <w:rPr>
              <w:rFonts w:ascii="Arial" w:hAnsi="Arial"/>
              <w:sz w:val="22"/>
              <w:szCs w:val="22"/>
            </w:rPr>
          </w:pPr>
          <w:proofErr w:type="gramStart"/>
          <w:r w:rsidRPr="001052F7">
            <w:rPr>
              <w:rFonts w:ascii="Arial" w:hAnsi="Arial"/>
              <w:sz w:val="22"/>
              <w:szCs w:val="22"/>
            </w:rPr>
            <w:t>4.1 Please</w:t>
          </w:r>
          <w:proofErr w:type="gramEnd"/>
          <w:r w:rsidRPr="001052F7">
            <w:rPr>
              <w:rFonts w:ascii="Arial" w:hAnsi="Arial"/>
              <w:sz w:val="22"/>
              <w:szCs w:val="22"/>
            </w:rPr>
            <w:t xml:space="preserve"> indicate whether former assessments have been conducted, list them (with their title and date) and specify the need for further assessment(s).</w:t>
          </w:r>
        </w:p>
        <w:p w:rsidR="000F3806" w:rsidRPr="001052F7" w:rsidRDefault="000F3806" w:rsidP="000F3806">
          <w:pPr>
            <w:pBdr>
              <w:top w:val="single" w:sz="4" w:space="1" w:color="auto"/>
              <w:left w:val="single" w:sz="4" w:space="4" w:color="auto"/>
              <w:bottom w:val="single" w:sz="4" w:space="1" w:color="auto"/>
              <w:right w:val="single" w:sz="4" w:space="4" w:color="auto"/>
            </w:pBdr>
            <w:jc w:val="both"/>
            <w:rPr>
              <w:rFonts w:ascii="Arial" w:hAnsi="Arial"/>
              <w:sz w:val="22"/>
              <w:szCs w:val="22"/>
            </w:rPr>
          </w:pPr>
        </w:p>
        <w:p w:rsidR="000F3806" w:rsidRPr="001052F7" w:rsidRDefault="000F3806" w:rsidP="000F3806">
          <w:pPr>
            <w:pBdr>
              <w:top w:val="single" w:sz="4" w:space="1" w:color="auto"/>
              <w:left w:val="single" w:sz="4" w:space="4" w:color="auto"/>
              <w:bottom w:val="single" w:sz="4" w:space="1" w:color="auto"/>
              <w:right w:val="single" w:sz="4" w:space="4" w:color="auto"/>
            </w:pBdr>
            <w:jc w:val="both"/>
            <w:rPr>
              <w:rFonts w:ascii="Arial" w:hAnsi="Arial"/>
              <w:b/>
              <w:i/>
              <w:sz w:val="22"/>
              <w:szCs w:val="22"/>
            </w:rPr>
          </w:pPr>
        </w:p>
      </w:sdtContent>
    </w:sdt>
    <w:p w:rsidR="000F3806" w:rsidRPr="001052F7" w:rsidRDefault="000F3806" w:rsidP="000F3806">
      <w:pPr>
        <w:keepNext/>
        <w:keepLines/>
        <w:shd w:val="clear" w:color="auto" w:fill="FFFFFF" w:themeFill="background1"/>
        <w:spacing w:before="400" w:after="40"/>
        <w:outlineLvl w:val="0"/>
        <w:rPr>
          <w:rFonts w:ascii="Arial" w:eastAsiaTheme="majorEastAsia" w:hAnsi="Arial" w:cs="Arial"/>
          <w:sz w:val="22"/>
          <w:szCs w:val="22"/>
        </w:rPr>
      </w:pPr>
    </w:p>
    <w:p w:rsidR="000F3806" w:rsidRPr="001052F7" w:rsidRDefault="000F3806" w:rsidP="000F3806">
      <w:pPr>
        <w:keepNext/>
        <w:keepLines/>
        <w:pBdr>
          <w:top w:val="single" w:sz="4" w:space="1" w:color="auto"/>
          <w:left w:val="single" w:sz="4" w:space="4" w:color="auto"/>
          <w:bottom w:val="single" w:sz="4" w:space="1" w:color="auto"/>
          <w:right w:val="single" w:sz="4" w:space="4" w:color="auto"/>
        </w:pBdr>
        <w:shd w:val="clear" w:color="auto" w:fill="FFFFFF" w:themeFill="background1"/>
        <w:spacing w:before="400" w:after="40"/>
        <w:outlineLvl w:val="0"/>
        <w:rPr>
          <w:rFonts w:ascii="Arial" w:eastAsiaTheme="majorEastAsia" w:hAnsi="Arial" w:cs="Arial"/>
          <w:sz w:val="22"/>
          <w:szCs w:val="22"/>
        </w:rPr>
      </w:pPr>
      <w:proofErr w:type="gramStart"/>
      <w:r w:rsidRPr="001052F7">
        <w:rPr>
          <w:rFonts w:ascii="Arial" w:eastAsiaTheme="majorEastAsia" w:hAnsi="Arial" w:cs="Arial"/>
          <w:sz w:val="22"/>
          <w:szCs w:val="22"/>
        </w:rPr>
        <w:t>4.2 Please</w:t>
      </w:r>
      <w:proofErr w:type="gramEnd"/>
      <w:r w:rsidRPr="001052F7">
        <w:rPr>
          <w:rFonts w:ascii="Arial" w:eastAsiaTheme="majorEastAsia" w:hAnsi="Arial" w:cs="Arial"/>
          <w:sz w:val="22"/>
          <w:szCs w:val="22"/>
        </w:rPr>
        <w:t xml:space="preserve"> indicate how you will implement the STGA and apply the assessment method/s.</w:t>
      </w:r>
    </w:p>
    <w:p w:rsidR="000F3806" w:rsidRPr="001052F7" w:rsidRDefault="000F3806" w:rsidP="000F3806">
      <w:pPr>
        <w:keepNext/>
        <w:keepLines/>
        <w:pBdr>
          <w:top w:val="single" w:sz="4" w:space="1" w:color="auto"/>
          <w:left w:val="single" w:sz="4" w:space="4" w:color="auto"/>
          <w:bottom w:val="single" w:sz="4" w:space="1" w:color="auto"/>
          <w:right w:val="single" w:sz="4" w:space="4" w:color="auto"/>
        </w:pBdr>
        <w:shd w:val="clear" w:color="auto" w:fill="FFFFFF" w:themeFill="background1"/>
        <w:spacing w:before="400" w:after="40"/>
        <w:outlineLvl w:val="0"/>
        <w:rPr>
          <w:rFonts w:ascii="Arial" w:eastAsiaTheme="majorEastAsia" w:hAnsi="Arial" w:cs="Arial"/>
          <w:sz w:val="22"/>
          <w:szCs w:val="22"/>
        </w:rPr>
      </w:pPr>
    </w:p>
    <w:p w:rsidR="000F3806" w:rsidRPr="006F67FF" w:rsidRDefault="000F3806" w:rsidP="000F3806">
      <w:pPr>
        <w:keepNext/>
        <w:keepLines/>
        <w:numPr>
          <w:ilvl w:val="0"/>
          <w:numId w:val="2"/>
        </w:numPr>
        <w:shd w:val="clear" w:color="auto" w:fill="92CDDC" w:themeFill="accent5" w:themeFillTint="99"/>
        <w:spacing w:before="400" w:after="40"/>
        <w:ind w:left="851"/>
        <w:outlineLvl w:val="0"/>
        <w:rPr>
          <w:rFonts w:ascii="Arial" w:eastAsiaTheme="majorEastAsia" w:hAnsi="Arial" w:cs="Arial"/>
          <w:b/>
          <w:sz w:val="22"/>
          <w:szCs w:val="22"/>
        </w:rPr>
      </w:pPr>
      <w:r>
        <w:rPr>
          <w:rFonts w:ascii="Arial" w:eastAsiaTheme="majorEastAsia" w:hAnsi="Arial" w:cs="Arial"/>
          <w:b/>
          <w:sz w:val="22"/>
          <w:szCs w:val="22"/>
        </w:rPr>
        <w:t xml:space="preserve">STGA </w:t>
      </w:r>
      <w:r w:rsidRPr="006F67FF">
        <w:rPr>
          <w:rFonts w:ascii="Arial" w:eastAsiaTheme="majorEastAsia" w:hAnsi="Arial" w:cs="Arial"/>
          <w:b/>
          <w:sz w:val="22"/>
          <w:szCs w:val="22"/>
        </w:rPr>
        <w:t xml:space="preserve">objectives and </w:t>
      </w:r>
      <w:r>
        <w:rPr>
          <w:rFonts w:ascii="Arial" w:eastAsiaTheme="majorEastAsia" w:hAnsi="Arial" w:cs="Arial"/>
          <w:b/>
          <w:sz w:val="22"/>
          <w:szCs w:val="22"/>
        </w:rPr>
        <w:t>use of the outputs</w:t>
      </w:r>
    </w:p>
    <w:p w:rsidR="000F3806" w:rsidRPr="006F67FF" w:rsidRDefault="000F3806" w:rsidP="000F3806">
      <w:pPr>
        <w:shd w:val="clear" w:color="auto" w:fill="FEFEFE"/>
        <w:ind w:left="1440"/>
        <w:jc w:val="both"/>
        <w:rPr>
          <w:rFonts w:ascii="Avenir Next" w:eastAsia="Times New Roman" w:hAnsi="Avenir Next" w:cs="Arial"/>
          <w:i/>
          <w:iCs/>
          <w:color w:val="002060"/>
          <w:sz w:val="20"/>
          <w:szCs w:val="20"/>
        </w:rPr>
      </w:pPr>
    </w:p>
    <w:p w:rsidR="000F3806" w:rsidRPr="00400F6A" w:rsidRDefault="000F3806" w:rsidP="000F3806">
      <w:pPr>
        <w:pBdr>
          <w:top w:val="single" w:sz="4" w:space="1" w:color="auto"/>
          <w:left w:val="single" w:sz="4" w:space="4" w:color="auto"/>
          <w:bottom w:val="single" w:sz="4" w:space="1" w:color="auto"/>
          <w:right w:val="single" w:sz="4" w:space="4" w:color="auto"/>
        </w:pBdr>
        <w:rPr>
          <w:rFonts w:ascii="Arial" w:eastAsiaTheme="minorEastAsia" w:hAnsi="Arial" w:cs="Arial"/>
          <w:sz w:val="22"/>
          <w:szCs w:val="22"/>
        </w:rPr>
      </w:pPr>
      <w:r w:rsidRPr="00400F6A">
        <w:rPr>
          <w:rFonts w:ascii="Arial" w:eastAsiaTheme="minorEastAsia" w:hAnsi="Arial" w:cs="Arial"/>
          <w:sz w:val="22"/>
          <w:szCs w:val="22"/>
        </w:rPr>
        <w:t xml:space="preserve">STGA objective is the identification or update of priority for action in protected and conserved areas through assessment that also identifies potential risks. Please explain how you align with this objective, describe the expected outputs and what they </w:t>
      </w:r>
      <w:proofErr w:type="gramStart"/>
      <w:r w:rsidRPr="00400F6A">
        <w:rPr>
          <w:rFonts w:ascii="Arial" w:eastAsiaTheme="minorEastAsia" w:hAnsi="Arial" w:cs="Arial"/>
          <w:sz w:val="22"/>
          <w:szCs w:val="22"/>
        </w:rPr>
        <w:t>will be used</w:t>
      </w:r>
      <w:proofErr w:type="gramEnd"/>
      <w:r w:rsidRPr="00400F6A">
        <w:rPr>
          <w:rFonts w:ascii="Arial" w:eastAsiaTheme="minorEastAsia" w:hAnsi="Arial" w:cs="Arial"/>
          <w:sz w:val="22"/>
          <w:szCs w:val="22"/>
        </w:rPr>
        <w:t xml:space="preserve"> for.</w:t>
      </w:r>
    </w:p>
    <w:p w:rsidR="000F3806" w:rsidRDefault="000F3806" w:rsidP="000F3806">
      <w:pPr>
        <w:rPr>
          <w:rFonts w:ascii="Arial" w:eastAsiaTheme="minorEastAsia" w:hAnsi="Arial" w:cs="Arial"/>
          <w:i/>
          <w:iCs/>
          <w:color w:val="000000" w:themeColor="text1"/>
          <w:sz w:val="22"/>
          <w:szCs w:val="22"/>
        </w:rPr>
      </w:pPr>
    </w:p>
    <w:p w:rsidR="000F3806" w:rsidRPr="001052F7" w:rsidRDefault="000F3806" w:rsidP="000F3806">
      <w:pPr>
        <w:rPr>
          <w:rFonts w:ascii="Arial" w:eastAsiaTheme="minorEastAsia" w:hAnsi="Arial" w:cs="Arial"/>
          <w:i/>
          <w:iCs/>
          <w:color w:val="000000" w:themeColor="text1"/>
          <w:sz w:val="22"/>
          <w:szCs w:val="22"/>
        </w:rPr>
      </w:pPr>
    </w:p>
    <w:p w:rsidR="000F3806" w:rsidRPr="001052F7" w:rsidRDefault="000F3806" w:rsidP="001D1510">
      <w:pPr>
        <w:suppressAutoHyphens/>
        <w:spacing w:line="100" w:lineRule="atLeast"/>
        <w:rPr>
          <w:rFonts w:ascii="Arial" w:eastAsia="Arial Unicode MS" w:hAnsi="Arial" w:cs="Arial"/>
          <w:b/>
          <w:kern w:val="1"/>
          <w:sz w:val="22"/>
          <w:szCs w:val="22"/>
          <w:lang w:eastAsia="ar-SA"/>
        </w:rPr>
      </w:pPr>
      <w:proofErr w:type="gramStart"/>
      <w:r w:rsidRPr="001D1510">
        <w:rPr>
          <w:rFonts w:ascii="Arial" w:hAnsi="Arial" w:cs="Arial"/>
          <w:b/>
          <w:i/>
          <w:sz w:val="22"/>
          <w:szCs w:val="22"/>
          <w:highlight w:val="yellow"/>
        </w:rPr>
        <w:t>Don’t</w:t>
      </w:r>
      <w:proofErr w:type="gramEnd"/>
      <w:r w:rsidRPr="001D1510">
        <w:rPr>
          <w:rFonts w:ascii="Arial" w:hAnsi="Arial" w:cs="Arial"/>
          <w:b/>
          <w:i/>
          <w:sz w:val="22"/>
          <w:szCs w:val="22"/>
          <w:highlight w:val="yellow"/>
        </w:rPr>
        <w:t xml:space="preserve"> forget to complete the simplified </w:t>
      </w:r>
      <w:proofErr w:type="spellStart"/>
      <w:r w:rsidRPr="001D1510">
        <w:rPr>
          <w:rFonts w:ascii="Arial" w:hAnsi="Arial" w:cs="Arial"/>
          <w:b/>
          <w:i/>
          <w:sz w:val="22"/>
          <w:szCs w:val="22"/>
          <w:highlight w:val="yellow"/>
        </w:rPr>
        <w:t>logframe</w:t>
      </w:r>
      <w:proofErr w:type="spellEnd"/>
      <w:r w:rsidRPr="001D1510">
        <w:rPr>
          <w:rFonts w:ascii="Arial" w:hAnsi="Arial" w:cs="Arial"/>
          <w:b/>
          <w:i/>
          <w:sz w:val="22"/>
          <w:szCs w:val="22"/>
          <w:highlight w:val="yellow"/>
        </w:rPr>
        <w:t xml:space="preserve"> (see below).</w:t>
      </w:r>
      <w:r w:rsidRPr="001052F7">
        <w:rPr>
          <w:rFonts w:ascii="Arial" w:hAnsi="Arial" w:cs="Arial"/>
          <w:b/>
          <w:i/>
          <w:sz w:val="22"/>
          <w:szCs w:val="22"/>
        </w:rPr>
        <w:t xml:space="preserve"> </w:t>
      </w:r>
    </w:p>
    <w:p w:rsidR="000F3806" w:rsidRPr="001052F7" w:rsidRDefault="000F3806" w:rsidP="000F3806">
      <w:pPr>
        <w:suppressAutoHyphens/>
        <w:spacing w:line="100" w:lineRule="atLeast"/>
        <w:ind w:left="786"/>
        <w:rPr>
          <w:rFonts w:ascii="Arial" w:eastAsia="Arial Unicode MS" w:hAnsi="Arial" w:cs="Arial"/>
          <w:b/>
          <w:kern w:val="1"/>
          <w:sz w:val="22"/>
          <w:szCs w:val="22"/>
          <w:lang w:eastAsia="ar-SA"/>
        </w:rPr>
      </w:pPr>
    </w:p>
    <w:p w:rsidR="000F3806" w:rsidRPr="00427BE0" w:rsidRDefault="000F3806" w:rsidP="000F3806">
      <w:pPr>
        <w:suppressAutoHyphens/>
        <w:spacing w:line="100" w:lineRule="atLeast"/>
        <w:ind w:left="786"/>
        <w:rPr>
          <w:rFonts w:ascii="Arial" w:eastAsia="Arial Unicode MS" w:hAnsi="Arial" w:cs="Arial"/>
          <w:b/>
          <w:kern w:val="1"/>
          <w:lang w:eastAsia="ar-SA"/>
        </w:rPr>
      </w:pPr>
    </w:p>
    <w:p w:rsidR="000F3806" w:rsidRPr="006F67FF" w:rsidRDefault="000F3806" w:rsidP="000F3806">
      <w:pPr>
        <w:numPr>
          <w:ilvl w:val="0"/>
          <w:numId w:val="2"/>
        </w:numPr>
        <w:shd w:val="clear" w:color="auto" w:fill="92CDDC" w:themeFill="accent5" w:themeFillTint="99"/>
        <w:suppressAutoHyphens/>
        <w:spacing w:line="100" w:lineRule="atLeast"/>
        <w:rPr>
          <w:rFonts w:ascii="Arial" w:hAnsi="Arial"/>
          <w:b/>
        </w:rPr>
      </w:pPr>
      <w:r w:rsidRPr="00427BE0">
        <w:rPr>
          <w:rFonts w:ascii="Arial" w:eastAsia="Arial Unicode MS" w:hAnsi="Arial" w:cs="Arial"/>
          <w:b/>
          <w:kern w:val="1"/>
          <w:lang w:eastAsia="ar-SA"/>
        </w:rPr>
        <w:t xml:space="preserve">Stakeholder involvement </w:t>
      </w:r>
    </w:p>
    <w:p w:rsidR="000F3806" w:rsidRPr="00427BE0" w:rsidRDefault="000F3806" w:rsidP="000F3806">
      <w:pPr>
        <w:suppressAutoHyphens/>
        <w:spacing w:line="100" w:lineRule="atLeast"/>
        <w:ind w:left="786"/>
        <w:rPr>
          <w:rFonts w:ascii="Arial" w:hAnsi="Arial"/>
          <w:b/>
        </w:rPr>
      </w:pPr>
    </w:p>
    <w:sdt>
      <w:sdtPr>
        <w:rPr>
          <w:rFonts w:ascii="Arial" w:hAnsi="Arial"/>
          <w:sz w:val="22"/>
          <w:szCs w:val="22"/>
        </w:rPr>
        <w:id w:val="840275325"/>
      </w:sdtPr>
      <w:sdtEndPr>
        <w:rPr>
          <w:rFonts w:cs="Arial"/>
          <w:b/>
          <w:i/>
        </w:rPr>
      </w:sdtEndPr>
      <w:sdtContent>
        <w:p w:rsidR="000F3806" w:rsidRPr="001052F7" w:rsidRDefault="000F3806" w:rsidP="000F3806">
          <w:pPr>
            <w:pBdr>
              <w:top w:val="single" w:sz="4" w:space="1" w:color="auto"/>
              <w:left w:val="single" w:sz="4" w:space="4" w:color="auto"/>
              <w:bottom w:val="single" w:sz="4" w:space="1" w:color="auto"/>
              <w:right w:val="single" w:sz="4" w:space="4" w:color="auto"/>
            </w:pBdr>
            <w:rPr>
              <w:rFonts w:ascii="Arial" w:hAnsi="Arial" w:cs="Arial"/>
              <w:sz w:val="22"/>
              <w:szCs w:val="22"/>
            </w:rPr>
          </w:pPr>
          <w:r w:rsidRPr="001052F7">
            <w:rPr>
              <w:rFonts w:ascii="Arial" w:hAnsi="Arial" w:cs="Arial"/>
              <w:sz w:val="22"/>
              <w:szCs w:val="22"/>
            </w:rPr>
            <w:t xml:space="preserve">Please provide details on stakeholder involvement. </w:t>
          </w:r>
        </w:p>
        <w:p w:rsidR="000F3806" w:rsidRPr="001052F7" w:rsidRDefault="000F3806" w:rsidP="000F3806">
          <w:pPr>
            <w:pBdr>
              <w:top w:val="single" w:sz="4" w:space="1" w:color="auto"/>
              <w:left w:val="single" w:sz="4" w:space="4" w:color="auto"/>
              <w:bottom w:val="single" w:sz="4" w:space="1" w:color="auto"/>
              <w:right w:val="single" w:sz="4" w:space="4" w:color="auto"/>
            </w:pBdr>
            <w:rPr>
              <w:rFonts w:ascii="Arial" w:hAnsi="Arial" w:cs="Arial"/>
              <w:sz w:val="22"/>
              <w:szCs w:val="22"/>
            </w:rPr>
          </w:pPr>
        </w:p>
        <w:p w:rsidR="000F3806" w:rsidRPr="001052F7" w:rsidRDefault="000F3806" w:rsidP="000F3806">
          <w:pPr>
            <w:pBdr>
              <w:top w:val="single" w:sz="4" w:space="1" w:color="auto"/>
              <w:left w:val="single" w:sz="4" w:space="4" w:color="auto"/>
              <w:bottom w:val="single" w:sz="4" w:space="1" w:color="auto"/>
              <w:right w:val="single" w:sz="4" w:space="4" w:color="auto"/>
            </w:pBdr>
            <w:rPr>
              <w:rFonts w:ascii="Arial" w:hAnsi="Arial" w:cs="Arial"/>
              <w:sz w:val="22"/>
              <w:szCs w:val="22"/>
            </w:rPr>
          </w:pPr>
          <w:r w:rsidRPr="001052F7">
            <w:rPr>
              <w:rFonts w:ascii="Arial" w:hAnsi="Arial" w:cs="Arial"/>
              <w:sz w:val="22"/>
              <w:szCs w:val="22"/>
            </w:rPr>
            <w:t>Was there any information and consultation before the submission of this STGA?</w:t>
          </w:r>
        </w:p>
        <w:p w:rsidR="000F3806" w:rsidRPr="001052F7" w:rsidRDefault="000F3806" w:rsidP="000F3806">
          <w:pPr>
            <w:pBdr>
              <w:top w:val="single" w:sz="4" w:space="1" w:color="auto"/>
              <w:left w:val="single" w:sz="4" w:space="4" w:color="auto"/>
              <w:bottom w:val="single" w:sz="4" w:space="1" w:color="auto"/>
              <w:right w:val="single" w:sz="4" w:space="4" w:color="auto"/>
            </w:pBdr>
            <w:rPr>
              <w:rFonts w:ascii="Arial" w:hAnsi="Arial" w:cs="Arial"/>
              <w:sz w:val="22"/>
              <w:szCs w:val="22"/>
            </w:rPr>
          </w:pPr>
        </w:p>
        <w:p w:rsidR="000F3806" w:rsidRPr="001052F7" w:rsidRDefault="000F3806" w:rsidP="000F3806">
          <w:pPr>
            <w:pBdr>
              <w:top w:val="single" w:sz="4" w:space="1" w:color="auto"/>
              <w:left w:val="single" w:sz="4" w:space="4" w:color="auto"/>
              <w:bottom w:val="single" w:sz="4" w:space="1" w:color="auto"/>
              <w:right w:val="single" w:sz="4" w:space="4" w:color="auto"/>
            </w:pBdr>
            <w:rPr>
              <w:rFonts w:ascii="Arial" w:hAnsi="Arial" w:cs="Arial"/>
              <w:sz w:val="22"/>
              <w:szCs w:val="22"/>
            </w:rPr>
          </w:pPr>
          <w:sdt>
            <w:sdtPr>
              <w:rPr>
                <w:rFonts w:ascii="Arial" w:hAnsi="Arial" w:cs="Arial"/>
                <w:sz w:val="22"/>
                <w:szCs w:val="22"/>
              </w:rPr>
              <w:id w:val="1932315577"/>
              <w14:checkbox>
                <w14:checked w14:val="0"/>
                <w14:checkedState w14:val="2612" w14:font="MS Gothic"/>
                <w14:uncheckedState w14:val="2610" w14:font="MS Gothic"/>
              </w14:checkbox>
            </w:sdtPr>
            <w:sdtContent>
              <w:r w:rsidRPr="001052F7">
                <w:rPr>
                  <w:rFonts w:ascii="MS Gothic" w:eastAsia="MS Gothic" w:hAnsi="MS Gothic" w:cs="Arial" w:hint="eastAsia"/>
                  <w:sz w:val="22"/>
                  <w:szCs w:val="22"/>
                </w:rPr>
                <w:t>☐</w:t>
              </w:r>
            </w:sdtContent>
          </w:sdt>
          <w:r w:rsidRPr="001052F7">
            <w:rPr>
              <w:rFonts w:ascii="Arial" w:hAnsi="Arial" w:cs="Arial"/>
              <w:sz w:val="22"/>
              <w:szCs w:val="22"/>
            </w:rPr>
            <w:t xml:space="preserve"> YES, if yes indicate the approach and upload the report of the consultation</w:t>
          </w:r>
          <w:r>
            <w:rPr>
              <w:rFonts w:ascii="Arial" w:hAnsi="Arial" w:cs="Arial"/>
              <w:sz w:val="22"/>
              <w:szCs w:val="22"/>
            </w:rPr>
            <w:t xml:space="preserve"> </w:t>
          </w:r>
        </w:p>
        <w:p w:rsidR="000F3806" w:rsidRPr="001052F7" w:rsidRDefault="000F3806" w:rsidP="000F3806">
          <w:pPr>
            <w:pBdr>
              <w:top w:val="single" w:sz="4" w:space="1" w:color="auto"/>
              <w:left w:val="single" w:sz="4" w:space="4" w:color="auto"/>
              <w:bottom w:val="single" w:sz="4" w:space="1" w:color="auto"/>
              <w:right w:val="single" w:sz="4" w:space="4" w:color="auto"/>
            </w:pBdr>
            <w:rPr>
              <w:rFonts w:ascii="Arial" w:hAnsi="Arial" w:cs="Arial"/>
              <w:sz w:val="22"/>
              <w:szCs w:val="22"/>
            </w:rPr>
          </w:pPr>
        </w:p>
        <w:p w:rsidR="000F3806" w:rsidRPr="001052F7" w:rsidRDefault="000F3806" w:rsidP="000F3806">
          <w:pPr>
            <w:pBdr>
              <w:top w:val="single" w:sz="4" w:space="1" w:color="auto"/>
              <w:left w:val="single" w:sz="4" w:space="4" w:color="auto"/>
              <w:bottom w:val="single" w:sz="4" w:space="1" w:color="auto"/>
              <w:right w:val="single" w:sz="4" w:space="4" w:color="auto"/>
            </w:pBdr>
            <w:rPr>
              <w:rFonts w:ascii="Arial" w:hAnsi="Arial" w:cs="Arial"/>
              <w:sz w:val="22"/>
              <w:szCs w:val="22"/>
            </w:rPr>
          </w:pPr>
          <w:sdt>
            <w:sdtPr>
              <w:rPr>
                <w:rFonts w:ascii="Arial" w:hAnsi="Arial" w:cs="Arial"/>
                <w:sz w:val="22"/>
                <w:szCs w:val="22"/>
              </w:rPr>
              <w:id w:val="284321428"/>
              <w14:checkbox>
                <w14:checked w14:val="0"/>
                <w14:checkedState w14:val="2612" w14:font="MS Gothic"/>
                <w14:uncheckedState w14:val="2610" w14:font="MS Gothic"/>
              </w14:checkbox>
            </w:sdtPr>
            <w:sdtContent>
              <w:r w:rsidRPr="001052F7">
                <w:rPr>
                  <w:rFonts w:ascii="MS Gothic" w:eastAsia="MS Gothic" w:hAnsi="MS Gothic" w:cs="Arial" w:hint="eastAsia"/>
                  <w:sz w:val="22"/>
                  <w:szCs w:val="22"/>
                </w:rPr>
                <w:t>☐</w:t>
              </w:r>
            </w:sdtContent>
          </w:sdt>
          <w:r w:rsidRPr="001052F7">
            <w:rPr>
              <w:rFonts w:ascii="Arial" w:hAnsi="Arial" w:cs="Arial"/>
              <w:sz w:val="22"/>
              <w:szCs w:val="22"/>
            </w:rPr>
            <w:t xml:space="preserve"> NO </w:t>
          </w:r>
        </w:p>
        <w:p w:rsidR="000F3806" w:rsidRPr="001052F7" w:rsidRDefault="000F3806" w:rsidP="000F3806">
          <w:pPr>
            <w:pBdr>
              <w:top w:val="single" w:sz="4" w:space="1" w:color="auto"/>
              <w:left w:val="single" w:sz="4" w:space="4" w:color="auto"/>
              <w:bottom w:val="single" w:sz="4" w:space="1" w:color="auto"/>
              <w:right w:val="single" w:sz="4" w:space="4" w:color="auto"/>
            </w:pBdr>
            <w:rPr>
              <w:rFonts w:ascii="Arial" w:hAnsi="Arial" w:cs="Arial"/>
              <w:sz w:val="22"/>
              <w:szCs w:val="22"/>
            </w:rPr>
          </w:pPr>
        </w:p>
        <w:p w:rsidR="000F3806" w:rsidRPr="001052F7" w:rsidRDefault="000F3806" w:rsidP="000F3806">
          <w:pPr>
            <w:pBdr>
              <w:top w:val="single" w:sz="4" w:space="1" w:color="auto"/>
              <w:left w:val="single" w:sz="4" w:space="4" w:color="auto"/>
              <w:bottom w:val="single" w:sz="4" w:space="1" w:color="auto"/>
              <w:right w:val="single" w:sz="4" w:space="4" w:color="auto"/>
            </w:pBdr>
            <w:rPr>
              <w:rFonts w:ascii="Arial" w:hAnsi="Arial" w:cs="Arial"/>
              <w:sz w:val="22"/>
              <w:szCs w:val="22"/>
            </w:rPr>
          </w:pPr>
          <w:r w:rsidRPr="001052F7">
            <w:rPr>
              <w:rFonts w:ascii="Arial" w:hAnsi="Arial" w:cs="Arial"/>
              <w:sz w:val="22"/>
              <w:szCs w:val="22"/>
            </w:rPr>
            <w:t xml:space="preserve">Will they </w:t>
          </w:r>
          <w:proofErr w:type="gramStart"/>
          <w:r w:rsidRPr="001052F7">
            <w:rPr>
              <w:rFonts w:ascii="Arial" w:hAnsi="Arial" w:cs="Arial"/>
              <w:sz w:val="22"/>
              <w:szCs w:val="22"/>
            </w:rPr>
            <w:t>be informed and involved during the implementation of the STGA</w:t>
          </w:r>
          <w:proofErr w:type="gramEnd"/>
          <w:r w:rsidRPr="001052F7">
            <w:rPr>
              <w:rFonts w:ascii="Arial" w:hAnsi="Arial" w:cs="Arial"/>
              <w:sz w:val="22"/>
              <w:szCs w:val="22"/>
            </w:rPr>
            <w:t xml:space="preserve">? </w:t>
          </w:r>
        </w:p>
        <w:p w:rsidR="000F3806" w:rsidRPr="001052F7" w:rsidRDefault="000F3806" w:rsidP="000F3806">
          <w:pPr>
            <w:pBdr>
              <w:top w:val="single" w:sz="4" w:space="1" w:color="auto"/>
              <w:left w:val="single" w:sz="4" w:space="4" w:color="auto"/>
              <w:bottom w:val="single" w:sz="4" w:space="1" w:color="auto"/>
              <w:right w:val="single" w:sz="4" w:space="4" w:color="auto"/>
            </w:pBdr>
            <w:rPr>
              <w:rFonts w:ascii="Arial" w:hAnsi="Arial" w:cs="Arial"/>
              <w:sz w:val="22"/>
              <w:szCs w:val="22"/>
            </w:rPr>
          </w:pPr>
        </w:p>
        <w:p w:rsidR="000F3806" w:rsidRPr="001052F7" w:rsidRDefault="000F3806" w:rsidP="000F3806">
          <w:pPr>
            <w:pBdr>
              <w:top w:val="single" w:sz="4" w:space="1" w:color="auto"/>
              <w:left w:val="single" w:sz="4" w:space="4" w:color="auto"/>
              <w:bottom w:val="single" w:sz="4" w:space="1" w:color="auto"/>
              <w:right w:val="single" w:sz="4" w:space="4" w:color="auto"/>
            </w:pBdr>
            <w:rPr>
              <w:rFonts w:ascii="Arial" w:hAnsi="Arial" w:cs="Arial"/>
              <w:sz w:val="22"/>
              <w:szCs w:val="22"/>
            </w:rPr>
          </w:pPr>
          <w:sdt>
            <w:sdtPr>
              <w:rPr>
                <w:rFonts w:ascii="Arial" w:hAnsi="Arial" w:cs="Arial"/>
                <w:sz w:val="22"/>
                <w:szCs w:val="22"/>
              </w:rPr>
              <w:id w:val="-1611658373"/>
              <w14:checkbox>
                <w14:checked w14:val="0"/>
                <w14:checkedState w14:val="2612" w14:font="MS Gothic"/>
                <w14:uncheckedState w14:val="2610" w14:font="MS Gothic"/>
              </w14:checkbox>
            </w:sdtPr>
            <w:sdtContent>
              <w:r w:rsidRPr="001052F7">
                <w:rPr>
                  <w:rFonts w:ascii="MS Gothic" w:eastAsia="MS Gothic" w:hAnsi="MS Gothic" w:cs="Arial" w:hint="eastAsia"/>
                  <w:sz w:val="22"/>
                  <w:szCs w:val="22"/>
                </w:rPr>
                <w:t>☐</w:t>
              </w:r>
            </w:sdtContent>
          </w:sdt>
          <w:r w:rsidRPr="001052F7">
            <w:rPr>
              <w:rFonts w:ascii="Arial" w:hAnsi="Arial" w:cs="Arial"/>
              <w:sz w:val="22"/>
              <w:szCs w:val="22"/>
            </w:rPr>
            <w:t xml:space="preserve"> </w:t>
          </w:r>
          <w:proofErr w:type="gramStart"/>
          <w:r w:rsidRPr="001052F7">
            <w:rPr>
              <w:rFonts w:ascii="Arial" w:hAnsi="Arial" w:cs="Arial"/>
              <w:sz w:val="22"/>
              <w:szCs w:val="22"/>
            </w:rPr>
            <w:t>YES, if yes specify how</w:t>
          </w:r>
          <w:r>
            <w:rPr>
              <w:rFonts w:ascii="Arial" w:hAnsi="Arial" w:cs="Arial"/>
              <w:sz w:val="22"/>
              <w:szCs w:val="22"/>
            </w:rPr>
            <w:t>?</w:t>
          </w:r>
          <w:proofErr w:type="gramEnd"/>
          <w:r w:rsidRPr="001052F7">
            <w:rPr>
              <w:rFonts w:ascii="Arial" w:hAnsi="Arial" w:cs="Arial"/>
              <w:sz w:val="22"/>
              <w:szCs w:val="22"/>
            </w:rPr>
            <w:t xml:space="preserve"> </w:t>
          </w:r>
        </w:p>
        <w:p w:rsidR="000F3806" w:rsidRPr="001052F7" w:rsidRDefault="000F3806" w:rsidP="000F3806">
          <w:pPr>
            <w:pBdr>
              <w:top w:val="single" w:sz="4" w:space="1" w:color="auto"/>
              <w:left w:val="single" w:sz="4" w:space="4" w:color="auto"/>
              <w:bottom w:val="single" w:sz="4" w:space="1" w:color="auto"/>
              <w:right w:val="single" w:sz="4" w:space="4" w:color="auto"/>
            </w:pBdr>
            <w:rPr>
              <w:rFonts w:ascii="Arial" w:hAnsi="Arial" w:cs="Arial"/>
              <w:sz w:val="22"/>
              <w:szCs w:val="22"/>
            </w:rPr>
          </w:pPr>
        </w:p>
        <w:p w:rsidR="000F3806" w:rsidRPr="001052F7" w:rsidRDefault="000F3806" w:rsidP="000F3806">
          <w:pPr>
            <w:pBdr>
              <w:top w:val="single" w:sz="4" w:space="1" w:color="auto"/>
              <w:left w:val="single" w:sz="4" w:space="4" w:color="auto"/>
              <w:bottom w:val="single" w:sz="4" w:space="1" w:color="auto"/>
              <w:right w:val="single" w:sz="4" w:space="4" w:color="auto"/>
            </w:pBdr>
            <w:rPr>
              <w:rFonts w:ascii="Arial" w:hAnsi="Arial" w:cs="Arial"/>
              <w:sz w:val="22"/>
              <w:szCs w:val="22"/>
            </w:rPr>
          </w:pPr>
          <w:sdt>
            <w:sdtPr>
              <w:rPr>
                <w:rFonts w:ascii="Arial" w:hAnsi="Arial" w:cs="Arial"/>
                <w:sz w:val="22"/>
                <w:szCs w:val="22"/>
              </w:rPr>
              <w:id w:val="-1435202805"/>
              <w14:checkbox>
                <w14:checked w14:val="0"/>
                <w14:checkedState w14:val="2612" w14:font="MS Gothic"/>
                <w14:uncheckedState w14:val="2610" w14:font="MS Gothic"/>
              </w14:checkbox>
            </w:sdtPr>
            <w:sdtContent>
              <w:r w:rsidRPr="001052F7">
                <w:rPr>
                  <w:rFonts w:ascii="MS Gothic" w:eastAsia="MS Gothic" w:hAnsi="MS Gothic" w:cs="Arial" w:hint="eastAsia"/>
                  <w:sz w:val="22"/>
                  <w:szCs w:val="22"/>
                </w:rPr>
                <w:t>☐</w:t>
              </w:r>
            </w:sdtContent>
          </w:sdt>
          <w:r w:rsidRPr="001052F7">
            <w:rPr>
              <w:rFonts w:ascii="Arial" w:hAnsi="Arial" w:cs="Arial"/>
              <w:sz w:val="22"/>
              <w:szCs w:val="22"/>
            </w:rPr>
            <w:t xml:space="preserve"> NO </w:t>
          </w:r>
        </w:p>
        <w:p w:rsidR="000F3806" w:rsidRPr="001052F7" w:rsidRDefault="000F3806" w:rsidP="000F3806">
          <w:pPr>
            <w:pBdr>
              <w:top w:val="single" w:sz="4" w:space="1" w:color="auto"/>
              <w:left w:val="single" w:sz="4" w:space="4" w:color="auto"/>
              <w:bottom w:val="single" w:sz="4" w:space="1" w:color="auto"/>
              <w:right w:val="single" w:sz="4" w:space="4" w:color="auto"/>
            </w:pBdr>
            <w:rPr>
              <w:rFonts w:ascii="Arial" w:hAnsi="Arial" w:cs="Arial"/>
              <w:sz w:val="22"/>
              <w:szCs w:val="22"/>
            </w:rPr>
          </w:pPr>
        </w:p>
        <w:p w:rsidR="000F3806" w:rsidRDefault="000F3806" w:rsidP="000F3806">
          <w:pPr>
            <w:pBdr>
              <w:top w:val="single" w:sz="4" w:space="1" w:color="auto"/>
              <w:left w:val="single" w:sz="4" w:space="4" w:color="auto"/>
              <w:bottom w:val="single" w:sz="4" w:space="1" w:color="auto"/>
              <w:right w:val="single" w:sz="4" w:space="4" w:color="auto"/>
            </w:pBdr>
            <w:rPr>
              <w:rFonts w:ascii="Arial" w:hAnsi="Arial" w:cs="Arial"/>
              <w:sz w:val="22"/>
              <w:szCs w:val="22"/>
            </w:rPr>
          </w:pPr>
          <w:r w:rsidRPr="001052F7">
            <w:rPr>
              <w:rFonts w:ascii="Arial" w:hAnsi="Arial" w:cs="Arial"/>
              <w:sz w:val="22"/>
              <w:szCs w:val="22"/>
            </w:rPr>
            <w:t>How will local communities benefit from the STGA? Please specify</w:t>
          </w:r>
          <w:r>
            <w:rPr>
              <w:rFonts w:ascii="Arial" w:hAnsi="Arial" w:cs="Arial"/>
              <w:sz w:val="22"/>
              <w:szCs w:val="22"/>
            </w:rPr>
            <w:t>.</w:t>
          </w:r>
        </w:p>
        <w:p w:rsidR="000F3806" w:rsidRPr="001052F7" w:rsidRDefault="000F3806" w:rsidP="000F3806">
          <w:pPr>
            <w:pBdr>
              <w:top w:val="single" w:sz="4" w:space="1" w:color="auto"/>
              <w:left w:val="single" w:sz="4" w:space="4" w:color="auto"/>
              <w:bottom w:val="single" w:sz="4" w:space="1" w:color="auto"/>
              <w:right w:val="single" w:sz="4" w:space="4" w:color="auto"/>
            </w:pBdr>
            <w:rPr>
              <w:rFonts w:ascii="Arial" w:hAnsi="Arial" w:cs="Arial"/>
              <w:b/>
              <w:i/>
              <w:sz w:val="22"/>
              <w:szCs w:val="22"/>
            </w:rPr>
          </w:pPr>
        </w:p>
      </w:sdtContent>
    </w:sdt>
    <w:p w:rsidR="000F3806" w:rsidRPr="00427BE0" w:rsidRDefault="000F3806" w:rsidP="000F3806">
      <w:pPr>
        <w:rPr>
          <w:rFonts w:ascii="Arial" w:hAnsi="Arial" w:cs="Arial"/>
          <w:b/>
          <w:i/>
          <w:highlight w:val="red"/>
        </w:rPr>
      </w:pPr>
    </w:p>
    <w:p w:rsidR="000F3806" w:rsidRDefault="000F3806" w:rsidP="000F3806">
      <w:pPr>
        <w:rPr>
          <w:rFonts w:ascii="Arial" w:hAnsi="Arial" w:cs="Arial"/>
          <w:b/>
          <w:i/>
        </w:rPr>
      </w:pPr>
    </w:p>
    <w:p w:rsidR="000F3806" w:rsidRPr="0013374E" w:rsidRDefault="000F3806" w:rsidP="000F3806">
      <w:pPr>
        <w:pStyle w:val="ListParagraph"/>
        <w:numPr>
          <w:ilvl w:val="0"/>
          <w:numId w:val="2"/>
        </w:numPr>
        <w:shd w:val="clear" w:color="auto" w:fill="92CDDC" w:themeFill="accent5" w:themeFillTint="99"/>
        <w:ind w:left="426"/>
        <w:rPr>
          <w:rFonts w:ascii="Arial" w:hAnsi="Arial" w:cs="Arial"/>
          <w:b/>
        </w:rPr>
      </w:pPr>
      <w:r>
        <w:rPr>
          <w:rFonts w:ascii="Arial" w:hAnsi="Arial" w:cs="Arial"/>
          <w:b/>
        </w:rPr>
        <w:t>Managing potential environmental and social risks</w:t>
      </w:r>
    </w:p>
    <w:p w:rsidR="000F3806" w:rsidRDefault="000F3806" w:rsidP="000F3806">
      <w:pPr>
        <w:jc w:val="both"/>
        <w:rPr>
          <w:rFonts w:ascii="Arial" w:hAnsi="Arial" w:cs="Arial"/>
          <w:i/>
          <w:sz w:val="20"/>
          <w:szCs w:val="20"/>
        </w:rPr>
      </w:pPr>
    </w:p>
    <w:p w:rsidR="000F3806" w:rsidRDefault="000F3806" w:rsidP="000F3806">
      <w:pPr>
        <w:jc w:val="both"/>
        <w:rPr>
          <w:rFonts w:ascii="Arial" w:hAnsi="Arial" w:cs="Arial"/>
          <w:i/>
          <w:sz w:val="22"/>
          <w:szCs w:val="22"/>
        </w:rPr>
      </w:pPr>
      <w:r>
        <w:rPr>
          <w:rFonts w:ascii="Arial" w:hAnsi="Arial" w:cs="Arial"/>
          <w:i/>
          <w:sz w:val="22"/>
          <w:szCs w:val="22"/>
        </w:rPr>
        <w:t xml:space="preserve">The purpose of the STGA is to enhance management effectiveness and/or governance quality of the protected and conserved areas, through the assessment of key issues. The assessments funded by the BIOPAMA AC </w:t>
      </w:r>
      <w:proofErr w:type="gramStart"/>
      <w:r>
        <w:rPr>
          <w:rFonts w:ascii="Arial" w:hAnsi="Arial" w:cs="Arial"/>
          <w:i/>
          <w:sz w:val="22"/>
          <w:szCs w:val="22"/>
        </w:rPr>
        <w:t>may, in the course of the assessment, raise/highlight</w:t>
      </w:r>
      <w:proofErr w:type="gramEnd"/>
      <w:r>
        <w:rPr>
          <w:rFonts w:ascii="Arial" w:hAnsi="Arial" w:cs="Arial"/>
          <w:i/>
          <w:sz w:val="22"/>
          <w:szCs w:val="22"/>
        </w:rPr>
        <w:t xml:space="preserve"> environmental and/or social risks. </w:t>
      </w:r>
    </w:p>
    <w:p w:rsidR="000F3806" w:rsidRDefault="000F3806" w:rsidP="000F3806">
      <w:pPr>
        <w:jc w:val="both"/>
        <w:rPr>
          <w:rFonts w:ascii="Arial" w:hAnsi="Arial" w:cs="Arial"/>
          <w:i/>
          <w:sz w:val="22"/>
          <w:szCs w:val="22"/>
        </w:rPr>
      </w:pPr>
    </w:p>
    <w:p w:rsidR="000F3806" w:rsidRPr="001052F7" w:rsidRDefault="000F3806" w:rsidP="000F3806">
      <w:pPr>
        <w:jc w:val="both"/>
        <w:rPr>
          <w:rFonts w:ascii="Arial" w:hAnsi="Arial" w:cs="Arial"/>
          <w:i/>
          <w:sz w:val="22"/>
          <w:szCs w:val="22"/>
        </w:rPr>
      </w:pPr>
      <w:r>
        <w:rPr>
          <w:rFonts w:ascii="Arial" w:hAnsi="Arial" w:cs="Arial"/>
          <w:i/>
          <w:sz w:val="22"/>
          <w:szCs w:val="22"/>
        </w:rPr>
        <w:t xml:space="preserve">The assessments </w:t>
      </w:r>
      <w:r w:rsidRPr="001052F7">
        <w:rPr>
          <w:rFonts w:ascii="Arial" w:hAnsi="Arial" w:cs="Arial"/>
          <w:i/>
          <w:sz w:val="22"/>
          <w:szCs w:val="22"/>
        </w:rPr>
        <w:t>must help to avoid or mitigate negative environmental and social risks and, where possible, stimulate positive impacts</w:t>
      </w:r>
      <w:r w:rsidRPr="001052F7">
        <w:rPr>
          <w:sz w:val="22"/>
          <w:szCs w:val="22"/>
        </w:rPr>
        <w:t>.</w:t>
      </w:r>
    </w:p>
    <w:p w:rsidR="000F3806" w:rsidRDefault="000F3806" w:rsidP="000F3806">
      <w:pPr>
        <w:jc w:val="both"/>
        <w:rPr>
          <w:rFonts w:ascii="Arial" w:hAnsi="Arial" w:cs="Arial"/>
          <w:i/>
          <w:sz w:val="22"/>
          <w:szCs w:val="22"/>
        </w:rPr>
      </w:pPr>
    </w:p>
    <w:p w:rsidR="000F3806" w:rsidRPr="001052F7" w:rsidRDefault="000F3806" w:rsidP="000F3806">
      <w:pPr>
        <w:jc w:val="both"/>
        <w:rPr>
          <w:rFonts w:ascii="Arial" w:hAnsi="Arial" w:cs="Arial"/>
          <w:i/>
          <w:sz w:val="22"/>
          <w:szCs w:val="22"/>
        </w:rPr>
      </w:pPr>
      <w:r w:rsidRPr="001052F7">
        <w:rPr>
          <w:rFonts w:ascii="Arial" w:hAnsi="Arial" w:cs="Arial"/>
          <w:i/>
          <w:sz w:val="22"/>
          <w:szCs w:val="22"/>
        </w:rPr>
        <w:t xml:space="preserve">The below questions are to understand whether the planned assessment will raise issues that are contained within the </w:t>
      </w:r>
      <w:r>
        <w:rPr>
          <w:rFonts w:ascii="Arial" w:hAnsi="Arial" w:cs="Arial"/>
          <w:i/>
          <w:sz w:val="22"/>
          <w:szCs w:val="22"/>
        </w:rPr>
        <w:t>IUCN Environmental and Social Management System (ESMS)</w:t>
      </w:r>
      <w:r w:rsidRPr="001052F7">
        <w:rPr>
          <w:rFonts w:ascii="Arial" w:hAnsi="Arial" w:cs="Arial"/>
          <w:i/>
          <w:sz w:val="22"/>
          <w:szCs w:val="22"/>
        </w:rPr>
        <w:t xml:space="preserve">. Please confirm by answering the following questions, and note that if your proposal </w:t>
      </w:r>
      <w:proofErr w:type="gramStart"/>
      <w:r w:rsidRPr="001052F7">
        <w:rPr>
          <w:rFonts w:ascii="Arial" w:hAnsi="Arial" w:cs="Arial"/>
          <w:i/>
          <w:sz w:val="22"/>
          <w:szCs w:val="22"/>
        </w:rPr>
        <w:t>is selected</w:t>
      </w:r>
      <w:proofErr w:type="gramEnd"/>
      <w:r w:rsidRPr="001052F7">
        <w:rPr>
          <w:rFonts w:ascii="Arial" w:hAnsi="Arial" w:cs="Arial"/>
          <w:i/>
          <w:sz w:val="22"/>
          <w:szCs w:val="22"/>
        </w:rPr>
        <w:t xml:space="preserve">, you may be requested to submit an ESMS questionnaire. </w:t>
      </w:r>
    </w:p>
    <w:p w:rsidR="000F3806" w:rsidRPr="001052F7" w:rsidRDefault="000F3806" w:rsidP="000F3806">
      <w:pPr>
        <w:rPr>
          <w:rFonts w:ascii="Arial" w:hAnsi="Arial" w:cs="Arial"/>
          <w:b/>
          <w:i/>
          <w:sz w:val="22"/>
          <w:szCs w:val="22"/>
          <w:highlight w:val="red"/>
        </w:rPr>
      </w:pPr>
    </w:p>
    <w:p w:rsidR="000F3806" w:rsidRDefault="000F3806" w:rsidP="000F3806">
      <w:pPr>
        <w:jc w:val="both"/>
        <w:rPr>
          <w:rFonts w:ascii="Arial" w:hAnsi="Arial" w:cs="Arial"/>
          <w:b/>
          <w:i/>
          <w:sz w:val="22"/>
          <w:szCs w:val="22"/>
        </w:rPr>
      </w:pPr>
      <w:r w:rsidRPr="001052F7">
        <w:rPr>
          <w:rFonts w:ascii="Arial" w:hAnsi="Arial" w:cs="Arial"/>
          <w:b/>
          <w:i/>
          <w:sz w:val="22"/>
          <w:szCs w:val="22"/>
          <w:highlight w:val="red"/>
        </w:rPr>
        <w:t>WARNING</w:t>
      </w:r>
      <w:r w:rsidRPr="001052F7">
        <w:rPr>
          <w:rFonts w:ascii="Arial" w:hAnsi="Arial" w:cs="Arial"/>
          <w:b/>
          <w:i/>
          <w:sz w:val="22"/>
          <w:szCs w:val="22"/>
        </w:rPr>
        <w:t xml:space="preserve">: </w:t>
      </w:r>
      <w:r w:rsidRPr="001D1510">
        <w:rPr>
          <w:rFonts w:ascii="Arial" w:hAnsi="Arial" w:cs="Arial"/>
          <w:b/>
          <w:i/>
          <w:sz w:val="22"/>
          <w:szCs w:val="22"/>
          <w:highlight w:val="yellow"/>
        </w:rPr>
        <w:t xml:space="preserve">It is compulsory to complete the ESMS questions that are fully part of the STGA application. Without ESMS questions correctly completed, the application </w:t>
      </w:r>
      <w:proofErr w:type="gramStart"/>
      <w:r w:rsidRPr="001D1510">
        <w:rPr>
          <w:rFonts w:ascii="Arial" w:hAnsi="Arial" w:cs="Arial"/>
          <w:b/>
          <w:i/>
          <w:sz w:val="22"/>
          <w:szCs w:val="22"/>
          <w:highlight w:val="yellow"/>
        </w:rPr>
        <w:t>will not be accepted</w:t>
      </w:r>
      <w:proofErr w:type="gramEnd"/>
      <w:r w:rsidRPr="001D1510">
        <w:rPr>
          <w:rFonts w:ascii="Arial" w:hAnsi="Arial" w:cs="Arial"/>
          <w:b/>
          <w:i/>
          <w:sz w:val="22"/>
          <w:szCs w:val="22"/>
          <w:highlight w:val="yellow"/>
        </w:rPr>
        <w:t>.</w:t>
      </w:r>
      <w:r w:rsidRPr="001052F7">
        <w:rPr>
          <w:rFonts w:ascii="Arial" w:hAnsi="Arial" w:cs="Arial"/>
          <w:b/>
          <w:i/>
          <w:sz w:val="22"/>
          <w:szCs w:val="22"/>
        </w:rPr>
        <w:t xml:space="preserve"> </w:t>
      </w:r>
    </w:p>
    <w:p w:rsidR="000F3806" w:rsidRPr="001052F7" w:rsidRDefault="000F3806" w:rsidP="000F3806">
      <w:pPr>
        <w:jc w:val="both"/>
        <w:rPr>
          <w:rFonts w:ascii="Arial" w:hAnsi="Arial" w:cs="Arial"/>
          <w:b/>
          <w:i/>
          <w:sz w:val="22"/>
          <w:szCs w:val="22"/>
        </w:rPr>
      </w:pPr>
    </w:p>
    <w:p w:rsidR="000F3806" w:rsidRDefault="000F3806" w:rsidP="000F3806">
      <w:pPr>
        <w:jc w:val="both"/>
        <w:rPr>
          <w:rFonts w:ascii="Arial" w:hAnsi="Arial" w:cs="Arial"/>
          <w:sz w:val="22"/>
          <w:szCs w:val="22"/>
        </w:rPr>
      </w:pPr>
    </w:p>
    <w:p w:rsidR="001D1510" w:rsidRDefault="001D1510" w:rsidP="000F3806">
      <w:pPr>
        <w:jc w:val="both"/>
        <w:rPr>
          <w:rFonts w:ascii="Arial" w:hAnsi="Arial" w:cs="Arial"/>
          <w:sz w:val="22"/>
          <w:szCs w:val="22"/>
        </w:rPr>
      </w:pPr>
    </w:p>
    <w:p w:rsidR="001D1510" w:rsidRDefault="001D1510" w:rsidP="000F3806">
      <w:pPr>
        <w:jc w:val="both"/>
        <w:rPr>
          <w:rFonts w:ascii="Arial" w:hAnsi="Arial" w:cs="Arial"/>
          <w:sz w:val="22"/>
          <w:szCs w:val="22"/>
        </w:rPr>
      </w:pPr>
    </w:p>
    <w:p w:rsidR="001D1510" w:rsidRDefault="001D1510" w:rsidP="000F3806">
      <w:pPr>
        <w:jc w:val="both"/>
        <w:rPr>
          <w:rFonts w:ascii="Arial" w:hAnsi="Arial" w:cs="Arial"/>
          <w:sz w:val="22"/>
          <w:szCs w:val="22"/>
        </w:rPr>
      </w:pPr>
    </w:p>
    <w:p w:rsidR="001D1510" w:rsidRPr="001052F7" w:rsidRDefault="001D1510" w:rsidP="000F3806">
      <w:pPr>
        <w:jc w:val="both"/>
        <w:rPr>
          <w:rFonts w:ascii="Arial" w:hAnsi="Arial" w:cs="Arial"/>
          <w:sz w:val="22"/>
          <w:szCs w:val="22"/>
        </w:rPr>
      </w:pPr>
    </w:p>
    <w:p w:rsidR="000F3806" w:rsidRPr="001052F7" w:rsidRDefault="000F3806" w:rsidP="000F3806">
      <w:pPr>
        <w:pStyle w:val="ListParagraph"/>
        <w:numPr>
          <w:ilvl w:val="0"/>
          <w:numId w:val="3"/>
        </w:numPr>
        <w:jc w:val="both"/>
        <w:rPr>
          <w:rFonts w:ascii="Arial" w:hAnsi="Arial" w:cs="Arial"/>
        </w:rPr>
      </w:pPr>
      <w:proofErr w:type="gramStart"/>
      <w:r w:rsidRPr="001052F7">
        <w:rPr>
          <w:rFonts w:ascii="Arial" w:hAnsi="Arial" w:cs="Arial"/>
        </w:rPr>
        <w:lastRenderedPageBreak/>
        <w:t>Will the STGA be conducted</w:t>
      </w:r>
      <w:proofErr w:type="gramEnd"/>
      <w:r w:rsidRPr="001052F7">
        <w:rPr>
          <w:rFonts w:ascii="Arial" w:hAnsi="Arial" w:cs="Arial"/>
        </w:rPr>
        <w:t xml:space="preserve"> on a territory or area of indigenous peoples</w:t>
      </w:r>
      <w:r w:rsidRPr="001052F7">
        <w:rPr>
          <w:rStyle w:val="FootnoteReference"/>
          <w:rFonts w:ascii="Arial" w:hAnsi="Arial" w:cs="Arial"/>
        </w:rPr>
        <w:footnoteReference w:id="7"/>
      </w:r>
      <w:r w:rsidRPr="001052F7">
        <w:rPr>
          <w:rFonts w:ascii="Arial" w:hAnsi="Arial" w:cs="Arial"/>
        </w:rPr>
        <w:t>?</w:t>
      </w:r>
      <w:r>
        <w:rPr>
          <w:rFonts w:ascii="Arial" w:hAnsi="Arial" w:cs="Arial"/>
        </w:rPr>
        <w:t xml:space="preserve"> </w:t>
      </w:r>
      <w:r w:rsidRPr="005C5F4F">
        <w:rPr>
          <w:rFonts w:ascii="Arial" w:hAnsi="Arial" w:cs="Arial"/>
        </w:rPr>
        <w:t>(Please tick the relevant box)</w:t>
      </w:r>
    </w:p>
    <w:p w:rsidR="000F3806" w:rsidRPr="001052F7" w:rsidRDefault="000F3806" w:rsidP="000F3806">
      <w:pPr>
        <w:pStyle w:val="NoSpacing"/>
        <w:rPr>
          <w:rFonts w:ascii="Arial" w:hAnsi="Arial" w:cs="Arial"/>
          <w:i/>
          <w:iCs/>
          <w:color w:val="000000" w:themeColor="text1"/>
        </w:rPr>
      </w:pPr>
      <w:sdt>
        <w:sdtPr>
          <w:rPr>
            <w:rFonts w:ascii="Arial" w:hAnsi="Arial" w:cs="Arial"/>
          </w:rPr>
          <w:id w:val="533089528"/>
          <w14:checkbox>
            <w14:checked w14:val="0"/>
            <w14:checkedState w14:val="2612" w14:font="MS Gothic"/>
            <w14:uncheckedState w14:val="2610" w14:font="MS Gothic"/>
          </w14:checkbox>
        </w:sdtPr>
        <w:sdtContent>
          <w:r w:rsidRPr="001052F7">
            <w:rPr>
              <w:rFonts w:ascii="Segoe UI Symbol" w:eastAsia="MS Gothic" w:hAnsi="Segoe UI Symbol" w:cs="Segoe UI Symbol"/>
            </w:rPr>
            <w:t>☐</w:t>
          </w:r>
        </w:sdtContent>
      </w:sdt>
      <w:r w:rsidRPr="001052F7">
        <w:rPr>
          <w:rFonts w:ascii="Arial" w:hAnsi="Arial" w:cs="Arial"/>
        </w:rPr>
        <w:t xml:space="preserve"> YES </w:t>
      </w:r>
      <w:r w:rsidRPr="001052F7">
        <w:rPr>
          <w:rFonts w:ascii="Arial" w:hAnsi="Arial" w:cs="Arial"/>
          <w:i/>
          <w:iCs/>
          <w:color w:val="000000" w:themeColor="text1"/>
        </w:rPr>
        <w:t xml:space="preserve">   </w:t>
      </w:r>
    </w:p>
    <w:p w:rsidR="000F3806" w:rsidRPr="001052F7" w:rsidRDefault="000F3806" w:rsidP="000F3806">
      <w:pPr>
        <w:pStyle w:val="NormalWeb"/>
        <w:shd w:val="clear" w:color="auto" w:fill="FEFEFE"/>
        <w:spacing w:before="0" w:beforeAutospacing="0" w:after="0" w:afterAutospacing="0"/>
        <w:ind w:left="426"/>
        <w:jc w:val="both"/>
        <w:rPr>
          <w:rFonts w:ascii="Arial" w:hAnsi="Arial" w:cs="Arial"/>
          <w:i/>
          <w:iCs/>
          <w:color w:val="000000" w:themeColor="text1"/>
          <w:sz w:val="22"/>
          <w:szCs w:val="22"/>
        </w:rPr>
      </w:pPr>
      <w:r w:rsidRPr="001052F7">
        <w:rPr>
          <w:rFonts w:ascii="Arial" w:hAnsi="Arial" w:cs="Arial"/>
          <w:i/>
          <w:iCs/>
          <w:color w:val="000000" w:themeColor="text1"/>
          <w:sz w:val="22"/>
          <w:szCs w:val="22"/>
        </w:rPr>
        <w:t xml:space="preserve">Please indicate if any prior consultation/study on this subject </w:t>
      </w:r>
      <w:proofErr w:type="gramStart"/>
      <w:r w:rsidRPr="001052F7">
        <w:rPr>
          <w:rFonts w:ascii="Arial" w:hAnsi="Arial" w:cs="Arial"/>
          <w:i/>
          <w:iCs/>
          <w:color w:val="000000" w:themeColor="text1"/>
          <w:sz w:val="22"/>
          <w:szCs w:val="22"/>
        </w:rPr>
        <w:t>has been held</w:t>
      </w:r>
      <w:proofErr w:type="gramEnd"/>
      <w:r w:rsidRPr="001052F7">
        <w:rPr>
          <w:rFonts w:ascii="Arial" w:hAnsi="Arial" w:cs="Arial"/>
          <w:i/>
          <w:iCs/>
          <w:color w:val="000000" w:themeColor="text1"/>
          <w:sz w:val="22"/>
          <w:szCs w:val="22"/>
        </w:rPr>
        <w:t xml:space="preserve">. </w:t>
      </w:r>
    </w:p>
    <w:p w:rsidR="000F3806" w:rsidRPr="001052F7" w:rsidRDefault="000F3806" w:rsidP="000F3806">
      <w:pPr>
        <w:pStyle w:val="NormalWeb"/>
        <w:shd w:val="clear" w:color="auto" w:fill="FEFEFE"/>
        <w:spacing w:before="0" w:beforeAutospacing="0" w:after="0" w:afterAutospacing="0"/>
        <w:ind w:left="426"/>
        <w:jc w:val="both"/>
        <w:rPr>
          <w:rFonts w:ascii="Arial" w:hAnsi="Arial" w:cs="Arial"/>
          <w:i/>
          <w:iCs/>
          <w:color w:val="000000" w:themeColor="text1"/>
          <w:sz w:val="22"/>
          <w:szCs w:val="22"/>
        </w:rPr>
      </w:pPr>
      <w:r w:rsidRPr="001052F7">
        <w:rPr>
          <w:rFonts w:ascii="Arial" w:hAnsi="Arial" w:cs="Arial"/>
          <w:i/>
          <w:iCs/>
          <w:color w:val="000000" w:themeColor="text1"/>
          <w:sz w:val="22"/>
          <w:szCs w:val="22"/>
        </w:rPr>
        <w:t xml:space="preserve">If yes, please list them </w:t>
      </w:r>
      <w:r>
        <w:rPr>
          <w:rFonts w:ascii="Arial" w:hAnsi="Arial" w:cs="Arial"/>
          <w:i/>
          <w:iCs/>
          <w:color w:val="000000" w:themeColor="text1"/>
          <w:sz w:val="22"/>
          <w:szCs w:val="22"/>
        </w:rPr>
        <w:t xml:space="preserve">below </w:t>
      </w:r>
      <w:r w:rsidRPr="001052F7">
        <w:rPr>
          <w:rFonts w:ascii="Arial" w:hAnsi="Arial" w:cs="Arial"/>
          <w:i/>
          <w:iCs/>
          <w:color w:val="000000" w:themeColor="text1"/>
          <w:sz w:val="22"/>
          <w:szCs w:val="22"/>
        </w:rPr>
        <w:t>and provide</w:t>
      </w:r>
      <w:r>
        <w:rPr>
          <w:rFonts w:ascii="Arial" w:hAnsi="Arial" w:cs="Arial"/>
          <w:i/>
          <w:iCs/>
          <w:color w:val="000000" w:themeColor="text1"/>
          <w:sz w:val="22"/>
          <w:szCs w:val="22"/>
        </w:rPr>
        <w:t xml:space="preserve"> </w:t>
      </w:r>
      <w:r w:rsidRPr="001052F7">
        <w:rPr>
          <w:rFonts w:ascii="Arial" w:hAnsi="Arial" w:cs="Arial"/>
          <w:i/>
          <w:iCs/>
          <w:color w:val="000000" w:themeColor="text1"/>
          <w:sz w:val="22"/>
          <w:szCs w:val="22"/>
        </w:rPr>
        <w:t>their</w:t>
      </w:r>
      <w:r>
        <w:rPr>
          <w:rFonts w:ascii="Arial" w:hAnsi="Arial" w:cs="Arial"/>
          <w:i/>
          <w:iCs/>
          <w:color w:val="000000" w:themeColor="text1"/>
          <w:sz w:val="22"/>
          <w:szCs w:val="22"/>
        </w:rPr>
        <w:t xml:space="preserve"> </w:t>
      </w:r>
      <w:r w:rsidRPr="001052F7">
        <w:rPr>
          <w:rFonts w:ascii="Arial" w:hAnsi="Arial" w:cs="Arial"/>
          <w:i/>
          <w:iCs/>
          <w:color w:val="000000" w:themeColor="text1"/>
          <w:sz w:val="22"/>
          <w:szCs w:val="22"/>
        </w:rPr>
        <w:t>1.Title, 2. Date of implementation 3. Authors.</w:t>
      </w:r>
    </w:p>
    <w:p w:rsidR="000F3806" w:rsidRDefault="000F3806" w:rsidP="000F3806">
      <w:pPr>
        <w:pStyle w:val="NormalWeb"/>
        <w:shd w:val="clear" w:color="auto" w:fill="FEFEFE"/>
        <w:spacing w:before="0" w:beforeAutospacing="0" w:after="0" w:afterAutospacing="0"/>
        <w:ind w:left="426"/>
        <w:jc w:val="both"/>
        <w:rPr>
          <w:rFonts w:ascii="Arial" w:hAnsi="Arial" w:cs="Arial"/>
          <w:i/>
          <w:iCs/>
          <w:color w:val="000000" w:themeColor="text1"/>
          <w:sz w:val="22"/>
          <w:szCs w:val="22"/>
        </w:rPr>
      </w:pPr>
    </w:p>
    <w:p w:rsidR="000F3806" w:rsidRPr="001052F7" w:rsidRDefault="000F3806" w:rsidP="000F3806">
      <w:pPr>
        <w:pStyle w:val="NormalWeb"/>
        <w:shd w:val="clear" w:color="auto" w:fill="FEFEFE"/>
        <w:spacing w:before="0" w:beforeAutospacing="0" w:after="0" w:afterAutospacing="0"/>
        <w:ind w:left="426"/>
        <w:jc w:val="both"/>
        <w:rPr>
          <w:rFonts w:ascii="Arial" w:hAnsi="Arial" w:cs="Arial"/>
          <w:i/>
          <w:iCs/>
          <w:color w:val="000000" w:themeColor="text1"/>
          <w:sz w:val="22"/>
          <w:szCs w:val="22"/>
        </w:rPr>
      </w:pPr>
      <w:r w:rsidRPr="00E11384">
        <w:rPr>
          <w:rFonts w:ascii="Arial" w:hAnsi="Arial" w:cs="Arial"/>
          <w:i/>
          <w:iCs/>
          <w:sz w:val="22"/>
          <w:szCs w:val="22"/>
        </w:rPr>
        <w:t xml:space="preserve">If no prior consultation/study has </w:t>
      </w:r>
      <w:proofErr w:type="gramStart"/>
      <w:r w:rsidRPr="00E11384">
        <w:rPr>
          <w:rFonts w:ascii="Arial" w:hAnsi="Arial" w:cs="Arial"/>
          <w:i/>
          <w:iCs/>
          <w:sz w:val="22"/>
          <w:szCs w:val="22"/>
        </w:rPr>
        <w:t>been undertaken</w:t>
      </w:r>
      <w:proofErr w:type="gramEnd"/>
      <w:r w:rsidRPr="00E11384">
        <w:rPr>
          <w:rFonts w:ascii="Arial" w:hAnsi="Arial" w:cs="Arial"/>
          <w:i/>
          <w:iCs/>
          <w:sz w:val="22"/>
          <w:szCs w:val="22"/>
        </w:rPr>
        <w:t xml:space="preserve"> before, </w:t>
      </w:r>
      <w:r w:rsidRPr="005919F3">
        <w:rPr>
          <w:rFonts w:ascii="Arial" w:hAnsi="Arial" w:cs="Arial"/>
          <w:i/>
          <w:iCs/>
          <w:color w:val="000000" w:themeColor="text1"/>
          <w:sz w:val="22"/>
          <w:szCs w:val="22"/>
        </w:rPr>
        <w:t>the STGA and more particularly the associated enhancement plans and result-oriented priority action</w:t>
      </w:r>
      <w:r>
        <w:rPr>
          <w:rFonts w:ascii="Arial" w:hAnsi="Arial" w:cs="Arial"/>
          <w:i/>
          <w:iCs/>
          <w:color w:val="000000" w:themeColor="text1"/>
          <w:sz w:val="22"/>
          <w:szCs w:val="22"/>
        </w:rPr>
        <w:t>s</w:t>
      </w:r>
      <w:r w:rsidRPr="005919F3">
        <w:rPr>
          <w:rFonts w:ascii="Arial" w:hAnsi="Arial" w:cs="Arial"/>
          <w:i/>
          <w:iCs/>
          <w:color w:val="000000" w:themeColor="text1"/>
          <w:sz w:val="22"/>
          <w:szCs w:val="22"/>
        </w:rPr>
        <w:t xml:space="preserve"> will have to </w:t>
      </w:r>
      <w:r>
        <w:rPr>
          <w:rFonts w:ascii="Arial" w:hAnsi="Arial" w:cs="Arial"/>
          <w:i/>
          <w:iCs/>
          <w:color w:val="000000" w:themeColor="text1"/>
          <w:sz w:val="22"/>
          <w:szCs w:val="22"/>
        </w:rPr>
        <w:t xml:space="preserve">include necessary </w:t>
      </w:r>
      <w:r w:rsidRPr="005919F3">
        <w:rPr>
          <w:rFonts w:ascii="Arial" w:hAnsi="Arial" w:cs="Arial"/>
          <w:i/>
          <w:iCs/>
          <w:color w:val="000000" w:themeColor="text1"/>
          <w:sz w:val="22"/>
          <w:szCs w:val="22"/>
        </w:rPr>
        <w:t>mitigation measures</w:t>
      </w:r>
      <w:r>
        <w:rPr>
          <w:rFonts w:ascii="Arial" w:hAnsi="Arial" w:cs="Arial"/>
          <w:i/>
          <w:iCs/>
          <w:color w:val="000000" w:themeColor="text1"/>
          <w:sz w:val="22"/>
          <w:szCs w:val="22"/>
        </w:rPr>
        <w:t>, a stakeholder engagement plan and if needed the development of an Indigenous people plan</w:t>
      </w:r>
      <w:r w:rsidRPr="005919F3">
        <w:rPr>
          <w:rFonts w:ascii="Arial" w:hAnsi="Arial" w:cs="Arial"/>
          <w:i/>
          <w:iCs/>
          <w:color w:val="000000" w:themeColor="text1"/>
          <w:sz w:val="22"/>
          <w:szCs w:val="22"/>
        </w:rPr>
        <w:t>.</w:t>
      </w:r>
    </w:p>
    <w:p w:rsidR="000F3806" w:rsidRPr="001052F7" w:rsidRDefault="000F3806" w:rsidP="000F3806">
      <w:pPr>
        <w:pStyle w:val="NoSpacing"/>
        <w:rPr>
          <w:rFonts w:ascii="Arial" w:hAnsi="Arial" w:cs="Arial"/>
          <w:i/>
          <w:iCs/>
          <w:color w:val="000000" w:themeColor="text1"/>
        </w:rPr>
      </w:pPr>
    </w:p>
    <w:p w:rsidR="000F3806" w:rsidRPr="001052F7" w:rsidRDefault="000F3806" w:rsidP="000F3806">
      <w:pPr>
        <w:pStyle w:val="NoSpacing"/>
        <w:rPr>
          <w:rFonts w:ascii="Arial" w:hAnsi="Arial" w:cs="Arial"/>
        </w:rPr>
      </w:pPr>
      <w:sdt>
        <w:sdtPr>
          <w:rPr>
            <w:rFonts w:ascii="Arial" w:hAnsi="Arial" w:cs="Arial"/>
          </w:rPr>
          <w:id w:val="144401792"/>
          <w14:checkbox>
            <w14:checked w14:val="0"/>
            <w14:checkedState w14:val="2612" w14:font="MS Gothic"/>
            <w14:uncheckedState w14:val="2610" w14:font="MS Gothic"/>
          </w14:checkbox>
        </w:sdtPr>
        <w:sdtContent>
          <w:r w:rsidRPr="001052F7">
            <w:rPr>
              <w:rFonts w:ascii="Segoe UI Symbol" w:eastAsia="MS Gothic" w:hAnsi="Segoe UI Symbol" w:cs="Segoe UI Symbol"/>
            </w:rPr>
            <w:t>☐</w:t>
          </w:r>
        </w:sdtContent>
      </w:sdt>
      <w:r w:rsidRPr="001052F7">
        <w:rPr>
          <w:rFonts w:ascii="Arial" w:hAnsi="Arial" w:cs="Arial"/>
        </w:rPr>
        <w:t xml:space="preserve"> NO</w:t>
      </w:r>
      <w:r>
        <w:rPr>
          <w:rFonts w:ascii="Arial" w:hAnsi="Arial" w:cs="Arial"/>
        </w:rPr>
        <w:t>, not applicable.</w:t>
      </w:r>
    </w:p>
    <w:p w:rsidR="000F3806" w:rsidRDefault="000F3806" w:rsidP="000F3806">
      <w:pPr>
        <w:jc w:val="both"/>
        <w:rPr>
          <w:rFonts w:ascii="Arial" w:hAnsi="Arial" w:cs="Arial"/>
          <w:sz w:val="22"/>
          <w:szCs w:val="22"/>
        </w:rPr>
      </w:pPr>
    </w:p>
    <w:p w:rsidR="000F3806" w:rsidRPr="001052F7" w:rsidRDefault="000F3806" w:rsidP="000F3806">
      <w:pPr>
        <w:jc w:val="both"/>
        <w:rPr>
          <w:rFonts w:ascii="Arial" w:hAnsi="Arial" w:cs="Arial"/>
          <w:sz w:val="22"/>
          <w:szCs w:val="22"/>
        </w:rPr>
      </w:pPr>
    </w:p>
    <w:p w:rsidR="000F3806" w:rsidRPr="001052F7" w:rsidRDefault="000F3806" w:rsidP="000F3806">
      <w:pPr>
        <w:pStyle w:val="ListParagraph"/>
        <w:numPr>
          <w:ilvl w:val="0"/>
          <w:numId w:val="3"/>
        </w:numPr>
        <w:jc w:val="both"/>
        <w:rPr>
          <w:rFonts w:ascii="Arial" w:hAnsi="Arial" w:cs="Arial"/>
        </w:rPr>
      </w:pPr>
      <w:r w:rsidRPr="001052F7">
        <w:rPr>
          <w:rFonts w:ascii="Arial" w:hAnsi="Arial" w:cs="Arial"/>
        </w:rPr>
        <w:t xml:space="preserve">Will the STGA </w:t>
      </w:r>
      <w:r>
        <w:rPr>
          <w:rFonts w:ascii="Arial" w:hAnsi="Arial" w:cs="Arial"/>
        </w:rPr>
        <w:t>focus on</w:t>
      </w:r>
      <w:r w:rsidRPr="001052F7">
        <w:rPr>
          <w:rFonts w:ascii="Arial" w:hAnsi="Arial" w:cs="Arial"/>
        </w:rPr>
        <w:t xml:space="preserve"> the enforcement of protected area regulations or the restriction of access to resources?</w:t>
      </w:r>
      <w:r>
        <w:rPr>
          <w:rFonts w:ascii="Arial" w:hAnsi="Arial" w:cs="Arial"/>
        </w:rPr>
        <w:t xml:space="preserve"> </w:t>
      </w:r>
      <w:r w:rsidRPr="005C5F4F">
        <w:rPr>
          <w:rFonts w:ascii="Arial" w:hAnsi="Arial" w:cs="Arial"/>
        </w:rPr>
        <w:t>(Please tick the relevant box)</w:t>
      </w:r>
    </w:p>
    <w:p w:rsidR="000F3806" w:rsidRPr="001052F7" w:rsidRDefault="000F3806" w:rsidP="000F3806">
      <w:pPr>
        <w:pStyle w:val="NoSpacing"/>
        <w:rPr>
          <w:rFonts w:ascii="Arial" w:hAnsi="Arial" w:cs="Arial"/>
          <w:i/>
          <w:iCs/>
          <w:color w:val="000000" w:themeColor="text1"/>
        </w:rPr>
      </w:pPr>
      <w:sdt>
        <w:sdtPr>
          <w:rPr>
            <w:rFonts w:ascii="Arial" w:hAnsi="Arial" w:cs="Arial"/>
          </w:rPr>
          <w:id w:val="-1777634176"/>
          <w14:checkbox>
            <w14:checked w14:val="0"/>
            <w14:checkedState w14:val="2612" w14:font="MS Gothic"/>
            <w14:uncheckedState w14:val="2610" w14:font="MS Gothic"/>
          </w14:checkbox>
        </w:sdtPr>
        <w:sdtContent>
          <w:r w:rsidRPr="001052F7">
            <w:rPr>
              <w:rFonts w:ascii="Segoe UI Symbol" w:eastAsia="MS Gothic" w:hAnsi="Segoe UI Symbol" w:cs="Segoe UI Symbol"/>
            </w:rPr>
            <w:t>☐</w:t>
          </w:r>
        </w:sdtContent>
      </w:sdt>
      <w:r w:rsidRPr="001052F7">
        <w:rPr>
          <w:rFonts w:ascii="Arial" w:hAnsi="Arial" w:cs="Arial"/>
        </w:rPr>
        <w:t xml:space="preserve"> YES </w:t>
      </w:r>
      <w:r w:rsidRPr="001052F7">
        <w:rPr>
          <w:rFonts w:ascii="Arial" w:hAnsi="Arial" w:cs="Arial"/>
          <w:i/>
          <w:iCs/>
          <w:color w:val="000000" w:themeColor="text1"/>
        </w:rPr>
        <w:t xml:space="preserve"> </w:t>
      </w:r>
    </w:p>
    <w:p w:rsidR="000F3806" w:rsidRDefault="000F3806" w:rsidP="000F3806">
      <w:pPr>
        <w:pStyle w:val="NormalWeb"/>
        <w:shd w:val="clear" w:color="auto" w:fill="FEFEFE"/>
        <w:spacing w:before="0" w:beforeAutospacing="0" w:after="0" w:afterAutospacing="0"/>
        <w:ind w:left="426"/>
        <w:jc w:val="both"/>
        <w:rPr>
          <w:rFonts w:ascii="Arial" w:hAnsi="Arial" w:cs="Arial"/>
          <w:i/>
          <w:iCs/>
          <w:color w:val="000000" w:themeColor="text1"/>
          <w:sz w:val="22"/>
          <w:szCs w:val="22"/>
        </w:rPr>
      </w:pPr>
    </w:p>
    <w:p w:rsidR="000F3806" w:rsidRPr="001052F7" w:rsidRDefault="000F3806" w:rsidP="000F3806">
      <w:pPr>
        <w:pStyle w:val="NormalWeb"/>
        <w:shd w:val="clear" w:color="auto" w:fill="FEFEFE"/>
        <w:spacing w:before="0" w:beforeAutospacing="0" w:after="0" w:afterAutospacing="0"/>
        <w:ind w:left="426"/>
        <w:jc w:val="both"/>
        <w:rPr>
          <w:rFonts w:ascii="Arial" w:hAnsi="Arial" w:cs="Arial"/>
          <w:i/>
          <w:iCs/>
          <w:color w:val="000000" w:themeColor="text1"/>
          <w:sz w:val="22"/>
          <w:szCs w:val="22"/>
        </w:rPr>
      </w:pPr>
      <w:r w:rsidRPr="001052F7">
        <w:rPr>
          <w:rFonts w:ascii="Arial" w:hAnsi="Arial" w:cs="Arial"/>
          <w:i/>
          <w:iCs/>
          <w:color w:val="000000" w:themeColor="text1"/>
          <w:sz w:val="22"/>
          <w:szCs w:val="22"/>
        </w:rPr>
        <w:t xml:space="preserve">Please indicate if any prior consultation/study on this subject </w:t>
      </w:r>
      <w:proofErr w:type="gramStart"/>
      <w:r w:rsidRPr="001052F7">
        <w:rPr>
          <w:rFonts w:ascii="Arial" w:hAnsi="Arial" w:cs="Arial"/>
          <w:i/>
          <w:iCs/>
          <w:color w:val="000000" w:themeColor="text1"/>
          <w:sz w:val="22"/>
          <w:szCs w:val="22"/>
        </w:rPr>
        <w:t>has been held</w:t>
      </w:r>
      <w:proofErr w:type="gramEnd"/>
      <w:r w:rsidRPr="001052F7">
        <w:rPr>
          <w:rFonts w:ascii="Arial" w:hAnsi="Arial" w:cs="Arial"/>
          <w:i/>
          <w:iCs/>
          <w:color w:val="000000" w:themeColor="text1"/>
          <w:sz w:val="22"/>
          <w:szCs w:val="22"/>
        </w:rPr>
        <w:t xml:space="preserve">. </w:t>
      </w:r>
    </w:p>
    <w:p w:rsidR="000F3806" w:rsidRDefault="000F3806" w:rsidP="000F3806">
      <w:pPr>
        <w:pStyle w:val="NormalWeb"/>
        <w:shd w:val="clear" w:color="auto" w:fill="FEFEFE"/>
        <w:spacing w:before="0" w:beforeAutospacing="0" w:after="0" w:afterAutospacing="0"/>
        <w:ind w:left="426"/>
        <w:jc w:val="both"/>
        <w:rPr>
          <w:rFonts w:ascii="Arial" w:hAnsi="Arial" w:cs="Arial"/>
          <w:i/>
          <w:iCs/>
          <w:color w:val="000000" w:themeColor="text1"/>
          <w:sz w:val="22"/>
          <w:szCs w:val="22"/>
        </w:rPr>
      </w:pPr>
      <w:r w:rsidRPr="001052F7">
        <w:rPr>
          <w:rFonts w:ascii="Arial" w:hAnsi="Arial" w:cs="Arial"/>
          <w:i/>
          <w:iCs/>
          <w:color w:val="000000" w:themeColor="text1"/>
          <w:sz w:val="22"/>
          <w:szCs w:val="22"/>
        </w:rPr>
        <w:t xml:space="preserve">If yes, please list them </w:t>
      </w:r>
      <w:r>
        <w:rPr>
          <w:rFonts w:ascii="Arial" w:hAnsi="Arial" w:cs="Arial"/>
          <w:i/>
          <w:iCs/>
          <w:color w:val="000000" w:themeColor="text1"/>
          <w:sz w:val="22"/>
          <w:szCs w:val="22"/>
        </w:rPr>
        <w:t xml:space="preserve">below </w:t>
      </w:r>
      <w:r w:rsidRPr="001052F7">
        <w:rPr>
          <w:rFonts w:ascii="Arial" w:hAnsi="Arial" w:cs="Arial"/>
          <w:i/>
          <w:iCs/>
          <w:color w:val="000000" w:themeColor="text1"/>
          <w:sz w:val="22"/>
          <w:szCs w:val="22"/>
        </w:rPr>
        <w:t>and provide</w:t>
      </w:r>
      <w:r>
        <w:rPr>
          <w:rFonts w:ascii="Arial" w:hAnsi="Arial" w:cs="Arial"/>
          <w:i/>
          <w:iCs/>
          <w:color w:val="000000" w:themeColor="text1"/>
          <w:sz w:val="22"/>
          <w:szCs w:val="22"/>
        </w:rPr>
        <w:t xml:space="preserve"> their</w:t>
      </w:r>
      <w:r w:rsidRPr="001052F7">
        <w:rPr>
          <w:rFonts w:ascii="Arial" w:hAnsi="Arial" w:cs="Arial"/>
          <w:i/>
          <w:iCs/>
          <w:color w:val="000000" w:themeColor="text1"/>
          <w:sz w:val="22"/>
          <w:szCs w:val="22"/>
        </w:rPr>
        <w:t xml:space="preserve"> 1.Title, 2. Date of implementation 3. Authors.</w:t>
      </w:r>
    </w:p>
    <w:p w:rsidR="000F3806" w:rsidRDefault="000F3806" w:rsidP="000F3806">
      <w:pPr>
        <w:pStyle w:val="NormalWeb"/>
        <w:shd w:val="clear" w:color="auto" w:fill="FEFEFE"/>
        <w:spacing w:before="0" w:beforeAutospacing="0" w:after="0" w:afterAutospacing="0"/>
        <w:ind w:left="426"/>
        <w:jc w:val="both"/>
        <w:rPr>
          <w:rFonts w:ascii="Arial" w:hAnsi="Arial" w:cs="Arial"/>
          <w:i/>
          <w:iCs/>
          <w:color w:val="000000" w:themeColor="text1"/>
          <w:sz w:val="22"/>
          <w:szCs w:val="22"/>
        </w:rPr>
      </w:pPr>
    </w:p>
    <w:p w:rsidR="000F3806" w:rsidRPr="001052F7" w:rsidRDefault="000F3806" w:rsidP="000F3806">
      <w:pPr>
        <w:pStyle w:val="NormalWeb"/>
        <w:shd w:val="clear" w:color="auto" w:fill="FEFEFE"/>
        <w:spacing w:before="0" w:beforeAutospacing="0" w:after="0" w:afterAutospacing="0"/>
        <w:ind w:left="426"/>
        <w:jc w:val="both"/>
        <w:rPr>
          <w:rFonts w:ascii="Arial" w:hAnsi="Arial" w:cs="Arial"/>
          <w:i/>
          <w:iCs/>
          <w:color w:val="000000" w:themeColor="text1"/>
          <w:sz w:val="22"/>
          <w:szCs w:val="22"/>
        </w:rPr>
      </w:pPr>
      <w:r w:rsidRPr="00262315">
        <w:rPr>
          <w:rFonts w:ascii="Arial" w:hAnsi="Arial" w:cs="Arial"/>
          <w:i/>
          <w:iCs/>
          <w:color w:val="000000" w:themeColor="text1"/>
          <w:sz w:val="22"/>
          <w:szCs w:val="22"/>
        </w:rPr>
        <w:t xml:space="preserve">If the STGA concludes that further restrictions or changes to the PA will be necessary, </w:t>
      </w:r>
      <w:r>
        <w:rPr>
          <w:rFonts w:ascii="Arial" w:hAnsi="Arial" w:cs="Arial"/>
          <w:i/>
          <w:iCs/>
          <w:color w:val="000000" w:themeColor="text1"/>
          <w:sz w:val="22"/>
          <w:szCs w:val="22"/>
        </w:rPr>
        <w:t xml:space="preserve">the STGA and more particularly the associated enhancement plans and result-oriented priority actions will have to include mitigation measures regarding </w:t>
      </w:r>
      <w:r w:rsidRPr="00262315">
        <w:rPr>
          <w:rFonts w:ascii="Arial" w:hAnsi="Arial" w:cs="Arial"/>
          <w:i/>
          <w:iCs/>
          <w:color w:val="000000" w:themeColor="text1"/>
          <w:sz w:val="22"/>
          <w:szCs w:val="22"/>
        </w:rPr>
        <w:t>potential impacts on the livelihood of local communities, indigenous people</w:t>
      </w:r>
      <w:r>
        <w:rPr>
          <w:rFonts w:ascii="Arial" w:hAnsi="Arial" w:cs="Arial"/>
          <w:i/>
          <w:iCs/>
          <w:color w:val="000000" w:themeColor="text1"/>
          <w:sz w:val="22"/>
          <w:szCs w:val="22"/>
        </w:rPr>
        <w:t xml:space="preserve">s and if needed the development of an </w:t>
      </w:r>
      <w:r w:rsidRPr="00211305">
        <w:rPr>
          <w:rFonts w:ascii="Arial" w:hAnsi="Arial" w:cs="Arial"/>
          <w:i/>
          <w:iCs/>
          <w:color w:val="000000" w:themeColor="text1"/>
          <w:sz w:val="22"/>
          <w:szCs w:val="22"/>
        </w:rPr>
        <w:t xml:space="preserve">Action </w:t>
      </w:r>
      <w:r>
        <w:rPr>
          <w:rFonts w:ascii="Arial" w:hAnsi="Arial" w:cs="Arial"/>
          <w:i/>
          <w:iCs/>
          <w:color w:val="000000" w:themeColor="text1"/>
          <w:sz w:val="22"/>
          <w:szCs w:val="22"/>
        </w:rPr>
        <w:t>p</w:t>
      </w:r>
      <w:r w:rsidRPr="00211305">
        <w:rPr>
          <w:rFonts w:ascii="Arial" w:hAnsi="Arial" w:cs="Arial"/>
          <w:i/>
          <w:iCs/>
          <w:color w:val="000000" w:themeColor="text1"/>
          <w:sz w:val="22"/>
          <w:szCs w:val="22"/>
        </w:rPr>
        <w:t xml:space="preserve">lan to </w:t>
      </w:r>
      <w:r>
        <w:rPr>
          <w:rFonts w:ascii="Arial" w:hAnsi="Arial" w:cs="Arial"/>
          <w:i/>
          <w:iCs/>
          <w:color w:val="000000" w:themeColor="text1"/>
          <w:sz w:val="22"/>
          <w:szCs w:val="22"/>
        </w:rPr>
        <w:t>m</w:t>
      </w:r>
      <w:r w:rsidRPr="00211305">
        <w:rPr>
          <w:rFonts w:ascii="Arial" w:hAnsi="Arial" w:cs="Arial"/>
          <w:i/>
          <w:iCs/>
          <w:color w:val="000000" w:themeColor="text1"/>
          <w:sz w:val="22"/>
          <w:szCs w:val="22"/>
        </w:rPr>
        <w:t xml:space="preserve">itigate </w:t>
      </w:r>
      <w:r>
        <w:rPr>
          <w:rFonts w:ascii="Arial" w:hAnsi="Arial" w:cs="Arial"/>
          <w:i/>
          <w:iCs/>
          <w:color w:val="000000" w:themeColor="text1"/>
          <w:sz w:val="22"/>
          <w:szCs w:val="22"/>
        </w:rPr>
        <w:t>i</w:t>
      </w:r>
      <w:r w:rsidRPr="00211305">
        <w:rPr>
          <w:rFonts w:ascii="Arial" w:hAnsi="Arial" w:cs="Arial"/>
          <w:i/>
          <w:iCs/>
          <w:color w:val="000000" w:themeColor="text1"/>
          <w:sz w:val="22"/>
          <w:szCs w:val="22"/>
        </w:rPr>
        <w:t xml:space="preserve">mpacts from </w:t>
      </w:r>
      <w:r>
        <w:rPr>
          <w:rFonts w:ascii="Arial" w:hAnsi="Arial" w:cs="Arial"/>
          <w:i/>
          <w:iCs/>
          <w:color w:val="000000" w:themeColor="text1"/>
          <w:sz w:val="22"/>
          <w:szCs w:val="22"/>
        </w:rPr>
        <w:t>a</w:t>
      </w:r>
      <w:r w:rsidRPr="00211305">
        <w:rPr>
          <w:rFonts w:ascii="Arial" w:hAnsi="Arial" w:cs="Arial"/>
          <w:i/>
          <w:iCs/>
          <w:color w:val="000000" w:themeColor="text1"/>
          <w:sz w:val="22"/>
          <w:szCs w:val="22"/>
        </w:rPr>
        <w:t xml:space="preserve">ccess </w:t>
      </w:r>
      <w:r>
        <w:rPr>
          <w:rFonts w:ascii="Arial" w:hAnsi="Arial" w:cs="Arial"/>
          <w:i/>
          <w:iCs/>
          <w:color w:val="000000" w:themeColor="text1"/>
          <w:sz w:val="22"/>
          <w:szCs w:val="22"/>
        </w:rPr>
        <w:t>r</w:t>
      </w:r>
      <w:r w:rsidRPr="00211305">
        <w:rPr>
          <w:rFonts w:ascii="Arial" w:hAnsi="Arial" w:cs="Arial"/>
          <w:i/>
          <w:iCs/>
          <w:color w:val="000000" w:themeColor="text1"/>
          <w:sz w:val="22"/>
          <w:szCs w:val="22"/>
        </w:rPr>
        <w:t>estrictions</w:t>
      </w:r>
      <w:r>
        <w:rPr>
          <w:rFonts w:ascii="Arial" w:hAnsi="Arial" w:cs="Arial"/>
          <w:i/>
          <w:iCs/>
          <w:color w:val="000000" w:themeColor="text1"/>
          <w:sz w:val="22"/>
          <w:szCs w:val="22"/>
        </w:rPr>
        <w:t xml:space="preserve">. </w:t>
      </w:r>
    </w:p>
    <w:p w:rsidR="000F3806" w:rsidRPr="001052F7" w:rsidRDefault="000F3806" w:rsidP="000F3806">
      <w:pPr>
        <w:pStyle w:val="NoSpacing"/>
        <w:ind w:left="720"/>
        <w:rPr>
          <w:rFonts w:ascii="Arial" w:hAnsi="Arial" w:cs="Arial"/>
          <w:i/>
          <w:iCs/>
          <w:color w:val="000000" w:themeColor="text1"/>
        </w:rPr>
      </w:pPr>
    </w:p>
    <w:p w:rsidR="000F3806" w:rsidRPr="001052F7" w:rsidRDefault="000F3806" w:rsidP="000F3806">
      <w:pPr>
        <w:pStyle w:val="NoSpacing"/>
        <w:rPr>
          <w:rFonts w:ascii="Arial" w:hAnsi="Arial" w:cs="Arial"/>
        </w:rPr>
      </w:pPr>
      <w:sdt>
        <w:sdtPr>
          <w:rPr>
            <w:rFonts w:ascii="Arial" w:hAnsi="Arial" w:cs="Arial"/>
          </w:rPr>
          <w:id w:val="820542061"/>
          <w14:checkbox>
            <w14:checked w14:val="0"/>
            <w14:checkedState w14:val="2612" w14:font="MS Gothic"/>
            <w14:uncheckedState w14:val="2610" w14:font="MS Gothic"/>
          </w14:checkbox>
        </w:sdtPr>
        <w:sdtContent>
          <w:r w:rsidRPr="001052F7">
            <w:rPr>
              <w:rFonts w:ascii="Segoe UI Symbol" w:eastAsia="MS Gothic" w:hAnsi="Segoe UI Symbol" w:cs="Segoe UI Symbol"/>
            </w:rPr>
            <w:t>☐</w:t>
          </w:r>
        </w:sdtContent>
      </w:sdt>
      <w:r w:rsidRPr="001052F7">
        <w:rPr>
          <w:rFonts w:ascii="Arial" w:hAnsi="Arial" w:cs="Arial"/>
        </w:rPr>
        <w:t xml:space="preserve"> NO</w:t>
      </w:r>
      <w:r>
        <w:rPr>
          <w:rFonts w:ascii="Arial" w:hAnsi="Arial" w:cs="Arial"/>
        </w:rPr>
        <w:t>, not applicable.</w:t>
      </w:r>
    </w:p>
    <w:p w:rsidR="000F3806" w:rsidRDefault="000F3806" w:rsidP="000F3806">
      <w:pPr>
        <w:jc w:val="both"/>
        <w:rPr>
          <w:rFonts w:ascii="Arial" w:hAnsi="Arial" w:cs="Arial"/>
          <w:sz w:val="22"/>
          <w:szCs w:val="22"/>
        </w:rPr>
      </w:pPr>
    </w:p>
    <w:p w:rsidR="000F3806" w:rsidRPr="001052F7" w:rsidRDefault="000F3806" w:rsidP="000F3806">
      <w:pPr>
        <w:jc w:val="both"/>
        <w:rPr>
          <w:rFonts w:ascii="Arial" w:hAnsi="Arial" w:cs="Arial"/>
          <w:sz w:val="22"/>
          <w:szCs w:val="22"/>
        </w:rPr>
      </w:pPr>
    </w:p>
    <w:p w:rsidR="000F3806" w:rsidRPr="001052F7" w:rsidRDefault="000F3806" w:rsidP="000F3806">
      <w:pPr>
        <w:pStyle w:val="ListParagraph"/>
        <w:numPr>
          <w:ilvl w:val="0"/>
          <w:numId w:val="3"/>
        </w:numPr>
        <w:jc w:val="both"/>
        <w:rPr>
          <w:rFonts w:ascii="Arial" w:hAnsi="Arial" w:cs="Arial"/>
          <w:i/>
          <w:iCs/>
          <w:color w:val="000000" w:themeColor="text1"/>
        </w:rPr>
      </w:pPr>
      <w:r>
        <w:rPr>
          <w:rFonts w:ascii="Arial" w:hAnsi="Arial" w:cs="Arial"/>
        </w:rPr>
        <w:t xml:space="preserve">Will the STGA examine </w:t>
      </w:r>
      <w:r w:rsidRPr="001052F7">
        <w:rPr>
          <w:rFonts w:ascii="Arial" w:hAnsi="Arial" w:cs="Arial"/>
        </w:rPr>
        <w:t>gender-related inequalities?</w:t>
      </w:r>
      <w:r>
        <w:rPr>
          <w:rFonts w:ascii="Arial" w:hAnsi="Arial" w:cs="Arial"/>
        </w:rPr>
        <w:t xml:space="preserve"> (Please tick the relevant boxes) </w:t>
      </w:r>
    </w:p>
    <w:p w:rsidR="000F3806" w:rsidRPr="001052F7" w:rsidRDefault="000F3806" w:rsidP="000F3806">
      <w:pPr>
        <w:jc w:val="both"/>
        <w:rPr>
          <w:rFonts w:ascii="Arial" w:hAnsi="Arial" w:cs="Arial"/>
          <w:i/>
          <w:iCs/>
          <w:color w:val="000000" w:themeColor="text1"/>
          <w:sz w:val="22"/>
          <w:szCs w:val="22"/>
        </w:rPr>
      </w:pPr>
      <w:sdt>
        <w:sdtPr>
          <w:rPr>
            <w:rFonts w:ascii="Segoe UI Symbol" w:eastAsia="MS Gothic" w:hAnsi="Segoe UI Symbol" w:cs="Segoe UI Symbol"/>
            <w:sz w:val="22"/>
            <w:szCs w:val="22"/>
          </w:rPr>
          <w:id w:val="1285225964"/>
          <w14:checkbox>
            <w14:checked w14:val="0"/>
            <w14:checkedState w14:val="2612" w14:font="MS Gothic"/>
            <w14:uncheckedState w14:val="2610" w14:font="MS Gothic"/>
          </w14:checkbox>
        </w:sdtPr>
        <w:sdtContent>
          <w:r w:rsidRPr="001052F7">
            <w:rPr>
              <w:rFonts w:ascii="Segoe UI Symbol" w:eastAsia="MS Gothic" w:hAnsi="Segoe UI Symbol" w:cs="Segoe UI Symbol"/>
              <w:sz w:val="22"/>
              <w:szCs w:val="22"/>
            </w:rPr>
            <w:t>☐</w:t>
          </w:r>
        </w:sdtContent>
      </w:sdt>
      <w:r w:rsidRPr="001052F7">
        <w:rPr>
          <w:rFonts w:ascii="Arial" w:hAnsi="Arial" w:cs="Arial"/>
          <w:sz w:val="22"/>
          <w:szCs w:val="22"/>
        </w:rPr>
        <w:t xml:space="preserve"> YES</w:t>
      </w:r>
      <w:r w:rsidRPr="001052F7">
        <w:rPr>
          <w:rFonts w:ascii="Arial" w:hAnsi="Arial" w:cs="Arial"/>
          <w:i/>
          <w:iCs/>
          <w:color w:val="000000" w:themeColor="text1"/>
          <w:sz w:val="22"/>
          <w:szCs w:val="22"/>
        </w:rPr>
        <w:t xml:space="preserve">   </w:t>
      </w:r>
    </w:p>
    <w:p w:rsidR="000F3806" w:rsidRPr="001052F7" w:rsidRDefault="000F3806" w:rsidP="000F3806">
      <w:pPr>
        <w:pStyle w:val="NoSpacing"/>
        <w:ind w:left="720"/>
        <w:rPr>
          <w:rFonts w:ascii="Arial" w:hAnsi="Arial" w:cs="Arial"/>
          <w:i/>
          <w:iCs/>
          <w:color w:val="000000" w:themeColor="text1"/>
        </w:rPr>
      </w:pPr>
    </w:p>
    <w:p w:rsidR="000F3806" w:rsidRPr="001052F7" w:rsidRDefault="000F3806" w:rsidP="000F3806">
      <w:pPr>
        <w:pStyle w:val="NormalWeb"/>
        <w:shd w:val="clear" w:color="auto" w:fill="FEFEFE"/>
        <w:spacing w:before="0" w:beforeAutospacing="0" w:after="0" w:afterAutospacing="0"/>
        <w:ind w:left="426"/>
        <w:jc w:val="both"/>
        <w:rPr>
          <w:rFonts w:ascii="Arial" w:hAnsi="Arial" w:cs="Arial"/>
          <w:i/>
          <w:iCs/>
          <w:color w:val="000000" w:themeColor="text1"/>
          <w:sz w:val="22"/>
          <w:szCs w:val="22"/>
        </w:rPr>
      </w:pPr>
      <w:r>
        <w:rPr>
          <w:rFonts w:ascii="Arial" w:hAnsi="Arial" w:cs="Arial"/>
          <w:i/>
          <w:iCs/>
          <w:color w:val="000000" w:themeColor="text1"/>
          <w:sz w:val="22"/>
          <w:szCs w:val="22"/>
        </w:rPr>
        <w:t>I</w:t>
      </w:r>
      <w:r w:rsidRPr="002C40AD">
        <w:rPr>
          <w:rFonts w:ascii="Arial" w:hAnsi="Arial" w:cs="Arial"/>
          <w:i/>
          <w:iCs/>
          <w:color w:val="000000" w:themeColor="text1"/>
          <w:sz w:val="22"/>
          <w:szCs w:val="22"/>
        </w:rPr>
        <w:t>f the assessment raises any risks for gender-based violence or issues (</w:t>
      </w:r>
      <w:proofErr w:type="spellStart"/>
      <w:r w:rsidRPr="002C40AD">
        <w:rPr>
          <w:rFonts w:ascii="Arial" w:hAnsi="Arial" w:cs="Arial"/>
          <w:i/>
          <w:iCs/>
          <w:color w:val="000000" w:themeColor="text1"/>
          <w:sz w:val="22"/>
          <w:szCs w:val="22"/>
        </w:rPr>
        <w:t>ie</w:t>
      </w:r>
      <w:proofErr w:type="spellEnd"/>
      <w:r w:rsidRPr="002C40AD">
        <w:rPr>
          <w:rFonts w:ascii="Arial" w:hAnsi="Arial" w:cs="Arial"/>
          <w:i/>
          <w:iCs/>
          <w:color w:val="000000" w:themeColor="text1"/>
          <w:sz w:val="22"/>
          <w:szCs w:val="22"/>
        </w:rPr>
        <w:t>. The need to hold separate male and female interviews and focus group discussions)</w:t>
      </w:r>
      <w:r>
        <w:rPr>
          <w:rFonts w:ascii="Arial" w:hAnsi="Arial" w:cs="Arial"/>
          <w:i/>
          <w:iCs/>
          <w:color w:val="000000" w:themeColor="text1"/>
          <w:sz w:val="22"/>
          <w:szCs w:val="22"/>
        </w:rPr>
        <w:t xml:space="preserve">, </w:t>
      </w:r>
      <w:r w:rsidRPr="00692F00">
        <w:rPr>
          <w:rFonts w:ascii="Arial" w:hAnsi="Arial" w:cs="Arial"/>
          <w:i/>
          <w:iCs/>
          <w:color w:val="000000" w:themeColor="text1"/>
          <w:sz w:val="22"/>
          <w:szCs w:val="22"/>
        </w:rPr>
        <w:t>the STGA and more particularly the associated enhancement plans and result-oriented priority action</w:t>
      </w:r>
      <w:r>
        <w:rPr>
          <w:rFonts w:ascii="Arial" w:hAnsi="Arial" w:cs="Arial"/>
          <w:i/>
          <w:iCs/>
          <w:color w:val="000000" w:themeColor="text1"/>
          <w:sz w:val="22"/>
          <w:szCs w:val="22"/>
        </w:rPr>
        <w:t>s</w:t>
      </w:r>
      <w:r w:rsidRPr="00692F00">
        <w:rPr>
          <w:rFonts w:ascii="Arial" w:hAnsi="Arial" w:cs="Arial"/>
          <w:i/>
          <w:iCs/>
          <w:color w:val="000000" w:themeColor="text1"/>
          <w:sz w:val="22"/>
          <w:szCs w:val="22"/>
        </w:rPr>
        <w:t xml:space="preserve"> will have to </w:t>
      </w:r>
      <w:r>
        <w:rPr>
          <w:rFonts w:ascii="Arial" w:hAnsi="Arial" w:cs="Arial"/>
          <w:i/>
          <w:iCs/>
          <w:color w:val="000000" w:themeColor="text1"/>
          <w:sz w:val="22"/>
          <w:szCs w:val="22"/>
        </w:rPr>
        <w:t xml:space="preserve">include </w:t>
      </w:r>
      <w:r w:rsidRPr="00692F00">
        <w:rPr>
          <w:rFonts w:ascii="Arial" w:hAnsi="Arial" w:cs="Arial"/>
          <w:i/>
          <w:iCs/>
          <w:color w:val="000000" w:themeColor="text1"/>
          <w:sz w:val="22"/>
          <w:szCs w:val="22"/>
        </w:rPr>
        <w:t xml:space="preserve">mitigation measures. </w:t>
      </w:r>
    </w:p>
    <w:p w:rsidR="000F3806" w:rsidRPr="001052F7" w:rsidRDefault="000F3806" w:rsidP="000F3806">
      <w:pPr>
        <w:pStyle w:val="NormalWeb"/>
        <w:shd w:val="clear" w:color="auto" w:fill="FEFEFE"/>
        <w:spacing w:before="0" w:beforeAutospacing="0" w:after="0" w:afterAutospacing="0"/>
        <w:ind w:left="426"/>
        <w:jc w:val="both"/>
        <w:rPr>
          <w:rFonts w:ascii="Arial" w:hAnsi="Arial" w:cs="Arial"/>
          <w:i/>
          <w:iCs/>
          <w:color w:val="000000" w:themeColor="text1"/>
          <w:sz w:val="22"/>
          <w:szCs w:val="22"/>
        </w:rPr>
      </w:pPr>
      <w:r w:rsidRPr="001052F7">
        <w:rPr>
          <w:rFonts w:ascii="Arial" w:hAnsi="Arial" w:cs="Arial"/>
          <w:i/>
          <w:iCs/>
          <w:color w:val="000000" w:themeColor="text1"/>
          <w:sz w:val="22"/>
          <w:szCs w:val="22"/>
        </w:rPr>
        <w:t xml:space="preserve">  </w:t>
      </w:r>
    </w:p>
    <w:p w:rsidR="000F3806" w:rsidRPr="001052F7" w:rsidRDefault="000F3806" w:rsidP="000F3806">
      <w:pPr>
        <w:pStyle w:val="NoSpacing"/>
        <w:rPr>
          <w:rFonts w:ascii="Arial" w:hAnsi="Arial" w:cs="Arial"/>
        </w:rPr>
      </w:pPr>
      <w:sdt>
        <w:sdtPr>
          <w:rPr>
            <w:rFonts w:ascii="Arial" w:hAnsi="Arial" w:cs="Arial"/>
          </w:rPr>
          <w:id w:val="-1431270157"/>
          <w14:checkbox>
            <w14:checked w14:val="0"/>
            <w14:checkedState w14:val="2612" w14:font="MS Gothic"/>
            <w14:uncheckedState w14:val="2610" w14:font="MS Gothic"/>
          </w14:checkbox>
        </w:sdtPr>
        <w:sdtContent>
          <w:r w:rsidRPr="001052F7">
            <w:rPr>
              <w:rFonts w:ascii="Segoe UI Symbol" w:eastAsia="MS Gothic" w:hAnsi="Segoe UI Symbol" w:cs="Segoe UI Symbol"/>
            </w:rPr>
            <w:t>☐</w:t>
          </w:r>
        </w:sdtContent>
      </w:sdt>
      <w:r w:rsidRPr="001052F7">
        <w:rPr>
          <w:rFonts w:ascii="Arial" w:hAnsi="Arial" w:cs="Arial"/>
        </w:rPr>
        <w:t xml:space="preserve"> </w:t>
      </w:r>
      <w:r>
        <w:rPr>
          <w:rFonts w:ascii="Arial" w:hAnsi="Arial" w:cs="Arial"/>
        </w:rPr>
        <w:t xml:space="preserve"> </w:t>
      </w:r>
      <w:r w:rsidRPr="001052F7">
        <w:rPr>
          <w:rFonts w:ascii="Arial" w:hAnsi="Arial" w:cs="Arial"/>
        </w:rPr>
        <w:t>NO</w:t>
      </w:r>
    </w:p>
    <w:p w:rsidR="000F3806" w:rsidRPr="001052F7" w:rsidRDefault="000F3806" w:rsidP="000F3806">
      <w:pPr>
        <w:jc w:val="both"/>
        <w:rPr>
          <w:rFonts w:ascii="Arial" w:hAnsi="Arial" w:cs="Arial"/>
          <w:sz w:val="22"/>
          <w:szCs w:val="22"/>
        </w:rPr>
      </w:pPr>
    </w:p>
    <w:p w:rsidR="000F3806" w:rsidRDefault="000F3806" w:rsidP="000F3806">
      <w:pPr>
        <w:pStyle w:val="NormalWeb"/>
        <w:shd w:val="clear" w:color="auto" w:fill="FEFEFE"/>
        <w:spacing w:before="0" w:beforeAutospacing="0" w:after="0" w:afterAutospacing="0"/>
        <w:ind w:left="426"/>
        <w:jc w:val="both"/>
        <w:rPr>
          <w:rFonts w:ascii="Arial" w:hAnsi="Arial" w:cs="Arial"/>
          <w:i/>
          <w:iCs/>
          <w:color w:val="000000" w:themeColor="text1"/>
          <w:sz w:val="22"/>
          <w:szCs w:val="22"/>
        </w:rPr>
      </w:pPr>
      <w:sdt>
        <w:sdtPr>
          <w:rPr>
            <w:rFonts w:ascii="Arial" w:hAnsi="Arial" w:cs="Arial"/>
            <w:i/>
            <w:iCs/>
            <w:color w:val="000000" w:themeColor="text1"/>
            <w:sz w:val="22"/>
            <w:szCs w:val="22"/>
          </w:rPr>
          <w:id w:val="-144429533"/>
          <w14:checkbox>
            <w14:checked w14:val="0"/>
            <w14:checkedState w14:val="2612" w14:font="MS Gothic"/>
            <w14:uncheckedState w14:val="2610" w14:font="MS Gothic"/>
          </w14:checkbox>
        </w:sdtPr>
        <w:sdtContent>
          <w:r>
            <w:rPr>
              <w:rFonts w:ascii="MS Gothic" w:eastAsia="MS Gothic" w:hAnsi="MS Gothic" w:cs="Arial" w:hint="eastAsia"/>
              <w:i/>
              <w:iCs/>
              <w:color w:val="000000" w:themeColor="text1"/>
              <w:sz w:val="22"/>
              <w:szCs w:val="22"/>
            </w:rPr>
            <w:t>☐</w:t>
          </w:r>
        </w:sdtContent>
      </w:sdt>
      <w:r>
        <w:rPr>
          <w:rFonts w:ascii="Arial" w:hAnsi="Arial" w:cs="Arial"/>
          <w:i/>
          <w:iCs/>
          <w:color w:val="000000" w:themeColor="text1"/>
          <w:sz w:val="22"/>
          <w:szCs w:val="22"/>
        </w:rPr>
        <w:t xml:space="preserve">  The </w:t>
      </w:r>
      <w:r w:rsidRPr="00763305">
        <w:rPr>
          <w:rFonts w:ascii="Arial" w:hAnsi="Arial" w:cs="Arial"/>
          <w:i/>
          <w:iCs/>
          <w:color w:val="000000" w:themeColor="text1"/>
          <w:sz w:val="22"/>
          <w:szCs w:val="22"/>
        </w:rPr>
        <w:t>STGA and more particularly the associated enhancement plans and result-oriented priority action</w:t>
      </w:r>
      <w:r>
        <w:rPr>
          <w:rFonts w:ascii="Arial" w:hAnsi="Arial" w:cs="Arial"/>
          <w:i/>
          <w:iCs/>
          <w:color w:val="000000" w:themeColor="text1"/>
          <w:sz w:val="22"/>
          <w:szCs w:val="22"/>
        </w:rPr>
        <w:t xml:space="preserve">s </w:t>
      </w:r>
      <w:r w:rsidRPr="001052F7">
        <w:rPr>
          <w:rFonts w:ascii="Arial" w:hAnsi="Arial" w:cs="Arial"/>
          <w:i/>
          <w:iCs/>
          <w:color w:val="000000" w:themeColor="text1"/>
          <w:sz w:val="22"/>
          <w:szCs w:val="22"/>
        </w:rPr>
        <w:t xml:space="preserve">can </w:t>
      </w:r>
      <w:r>
        <w:rPr>
          <w:rFonts w:ascii="Arial" w:hAnsi="Arial" w:cs="Arial"/>
          <w:i/>
          <w:iCs/>
          <w:color w:val="000000" w:themeColor="text1"/>
          <w:sz w:val="22"/>
          <w:szCs w:val="22"/>
        </w:rPr>
        <w:t xml:space="preserve">actually </w:t>
      </w:r>
      <w:r w:rsidRPr="001052F7">
        <w:rPr>
          <w:rFonts w:ascii="Arial" w:hAnsi="Arial" w:cs="Arial"/>
          <w:i/>
          <w:iCs/>
          <w:color w:val="000000" w:themeColor="text1"/>
          <w:sz w:val="22"/>
          <w:szCs w:val="22"/>
        </w:rPr>
        <w:t>stimulate positive impacts such as addressing gender gaps or supporting women’s empowerment</w:t>
      </w:r>
      <w:r>
        <w:rPr>
          <w:rFonts w:ascii="Arial" w:hAnsi="Arial" w:cs="Arial"/>
          <w:i/>
          <w:iCs/>
          <w:color w:val="000000" w:themeColor="text1"/>
          <w:sz w:val="22"/>
          <w:szCs w:val="22"/>
        </w:rPr>
        <w:t>.</w:t>
      </w:r>
      <w:r w:rsidRPr="001052F7">
        <w:rPr>
          <w:rFonts w:ascii="Arial" w:hAnsi="Arial" w:cs="Arial"/>
          <w:i/>
          <w:iCs/>
          <w:color w:val="000000" w:themeColor="text1"/>
          <w:sz w:val="22"/>
          <w:szCs w:val="22"/>
        </w:rPr>
        <w:t xml:space="preserve"> </w:t>
      </w:r>
    </w:p>
    <w:p w:rsidR="000F3806" w:rsidRDefault="000F3806" w:rsidP="000F3806">
      <w:pPr>
        <w:pStyle w:val="NormalWeb"/>
        <w:shd w:val="clear" w:color="auto" w:fill="FEFEFE"/>
        <w:spacing w:before="0" w:beforeAutospacing="0" w:after="0" w:afterAutospacing="0"/>
        <w:ind w:left="426"/>
        <w:jc w:val="both"/>
        <w:rPr>
          <w:rFonts w:ascii="Arial" w:hAnsi="Arial" w:cs="Arial"/>
          <w:i/>
          <w:iCs/>
          <w:color w:val="000000" w:themeColor="text1"/>
          <w:sz w:val="22"/>
          <w:szCs w:val="22"/>
        </w:rPr>
      </w:pPr>
    </w:p>
    <w:p w:rsidR="000F3806" w:rsidRPr="001052F7" w:rsidRDefault="000F3806" w:rsidP="000F3806">
      <w:pPr>
        <w:pStyle w:val="NormalWeb"/>
        <w:shd w:val="clear" w:color="auto" w:fill="FEFEFE"/>
        <w:spacing w:before="0" w:beforeAutospacing="0" w:after="0" w:afterAutospacing="0"/>
        <w:ind w:left="426"/>
        <w:jc w:val="both"/>
        <w:rPr>
          <w:rFonts w:ascii="Arial" w:hAnsi="Arial" w:cs="Arial"/>
          <w:i/>
          <w:iCs/>
          <w:color w:val="000000" w:themeColor="text1"/>
          <w:sz w:val="22"/>
          <w:szCs w:val="22"/>
        </w:rPr>
      </w:pPr>
      <w:sdt>
        <w:sdtPr>
          <w:rPr>
            <w:rFonts w:ascii="Arial" w:hAnsi="Arial" w:cs="Arial"/>
            <w:i/>
            <w:iCs/>
            <w:color w:val="000000" w:themeColor="text1"/>
            <w:sz w:val="22"/>
            <w:szCs w:val="22"/>
          </w:rPr>
          <w:id w:val="-1056464385"/>
          <w14:checkbox>
            <w14:checked w14:val="0"/>
            <w14:checkedState w14:val="2612" w14:font="MS Gothic"/>
            <w14:uncheckedState w14:val="2610" w14:font="MS Gothic"/>
          </w14:checkbox>
        </w:sdtPr>
        <w:sdtContent>
          <w:r>
            <w:rPr>
              <w:rFonts w:ascii="MS Gothic" w:eastAsia="MS Gothic" w:hAnsi="MS Gothic" w:cs="Arial" w:hint="eastAsia"/>
              <w:i/>
              <w:iCs/>
              <w:color w:val="000000" w:themeColor="text1"/>
              <w:sz w:val="22"/>
              <w:szCs w:val="22"/>
            </w:rPr>
            <w:t>☐</w:t>
          </w:r>
        </w:sdtContent>
      </w:sdt>
      <w:r>
        <w:rPr>
          <w:rFonts w:ascii="Arial" w:hAnsi="Arial" w:cs="Arial"/>
          <w:i/>
          <w:iCs/>
          <w:color w:val="000000" w:themeColor="text1"/>
          <w:sz w:val="22"/>
          <w:szCs w:val="22"/>
        </w:rPr>
        <w:t xml:space="preserve">   Not applicable.</w:t>
      </w:r>
    </w:p>
    <w:p w:rsidR="000F3806" w:rsidRPr="001052F7" w:rsidRDefault="000F3806" w:rsidP="000F3806">
      <w:pPr>
        <w:pStyle w:val="NormalWeb"/>
        <w:shd w:val="clear" w:color="auto" w:fill="FEFEFE"/>
        <w:spacing w:before="0" w:beforeAutospacing="0" w:after="0" w:afterAutospacing="0"/>
        <w:ind w:left="426"/>
        <w:jc w:val="both"/>
        <w:rPr>
          <w:rFonts w:ascii="Arial" w:hAnsi="Arial" w:cs="Arial"/>
          <w:i/>
          <w:iCs/>
          <w:color w:val="000000" w:themeColor="text1"/>
          <w:sz w:val="22"/>
          <w:szCs w:val="22"/>
        </w:rPr>
      </w:pPr>
      <w:r w:rsidRPr="001052F7">
        <w:rPr>
          <w:rFonts w:ascii="Arial" w:hAnsi="Arial" w:cs="Arial"/>
          <w:i/>
          <w:iCs/>
          <w:color w:val="000000" w:themeColor="text1"/>
          <w:sz w:val="22"/>
          <w:szCs w:val="22"/>
        </w:rPr>
        <w:t xml:space="preserve"> </w:t>
      </w:r>
    </w:p>
    <w:p w:rsidR="000F3806" w:rsidRPr="001052F7" w:rsidRDefault="000F3806" w:rsidP="000F3806">
      <w:pPr>
        <w:jc w:val="both"/>
        <w:rPr>
          <w:rFonts w:ascii="Arial" w:hAnsi="Arial" w:cs="Arial"/>
          <w:sz w:val="22"/>
          <w:szCs w:val="22"/>
        </w:rPr>
      </w:pPr>
    </w:p>
    <w:p w:rsidR="000F3806" w:rsidRPr="001052F7" w:rsidRDefault="000F3806" w:rsidP="000F3806">
      <w:pPr>
        <w:jc w:val="both"/>
        <w:rPr>
          <w:rFonts w:ascii="Arial" w:hAnsi="Arial" w:cs="Arial"/>
          <w:i/>
          <w:iCs/>
          <w:color w:val="000000" w:themeColor="text1"/>
          <w:sz w:val="22"/>
          <w:szCs w:val="22"/>
        </w:rPr>
      </w:pPr>
    </w:p>
    <w:p w:rsidR="000F3806" w:rsidRPr="006C25DE" w:rsidRDefault="000F3806" w:rsidP="000F3806">
      <w:pPr>
        <w:pStyle w:val="NoSpacing"/>
        <w:numPr>
          <w:ilvl w:val="0"/>
          <w:numId w:val="3"/>
        </w:numPr>
        <w:jc w:val="both"/>
        <w:rPr>
          <w:rFonts w:ascii="Arial" w:hAnsi="Arial" w:cs="Arial"/>
          <w:i/>
          <w:iCs/>
          <w:color w:val="000000" w:themeColor="text1"/>
        </w:rPr>
      </w:pPr>
      <w:r w:rsidRPr="006C25DE">
        <w:rPr>
          <w:rFonts w:ascii="Arial" w:hAnsi="Arial" w:cs="Arial"/>
        </w:rPr>
        <w:t xml:space="preserve">Will the STGA be concerned with the use of pesticides, translocation of species, or involve forestry activities (for </w:t>
      </w:r>
      <w:proofErr w:type="gramStart"/>
      <w:r w:rsidRPr="006C25DE">
        <w:rPr>
          <w:rFonts w:ascii="Arial" w:hAnsi="Arial" w:cs="Arial"/>
        </w:rPr>
        <w:t>example:</w:t>
      </w:r>
      <w:proofErr w:type="gramEnd"/>
      <w:r w:rsidRPr="006C25DE">
        <w:rPr>
          <w:rFonts w:ascii="Arial" w:hAnsi="Arial" w:cs="Arial"/>
        </w:rPr>
        <w:t xml:space="preserve"> forest restoration and plantation, including the use of non-native species)? </w:t>
      </w:r>
      <w:r w:rsidRPr="005C5F4F">
        <w:rPr>
          <w:rFonts w:ascii="Arial" w:hAnsi="Arial" w:cs="Arial"/>
        </w:rPr>
        <w:t>(Please tick the relevant box)</w:t>
      </w:r>
    </w:p>
    <w:p w:rsidR="000F3806" w:rsidRPr="006C25DE" w:rsidRDefault="000F3806" w:rsidP="000F3806">
      <w:pPr>
        <w:pStyle w:val="NoSpacing"/>
        <w:ind w:left="720"/>
        <w:jc w:val="both"/>
        <w:rPr>
          <w:rFonts w:ascii="Arial" w:hAnsi="Arial" w:cs="Arial"/>
          <w:i/>
          <w:iCs/>
          <w:color w:val="000000" w:themeColor="text1"/>
        </w:rPr>
      </w:pPr>
    </w:p>
    <w:p w:rsidR="000F3806" w:rsidRPr="006C25DE" w:rsidRDefault="000F3806" w:rsidP="000F3806">
      <w:pPr>
        <w:pStyle w:val="NoSpacing"/>
        <w:jc w:val="both"/>
        <w:rPr>
          <w:rFonts w:ascii="Arial" w:hAnsi="Arial" w:cs="Arial"/>
          <w:i/>
          <w:iCs/>
          <w:color w:val="000000" w:themeColor="text1"/>
        </w:rPr>
      </w:pPr>
      <w:r>
        <w:rPr>
          <w:rFonts w:ascii="MS Gothic" w:eastAsia="MS Gothic" w:hAnsi="MS Gothic" w:cs="Segoe UI Symbol" w:hint="eastAsia"/>
        </w:rPr>
        <w:t xml:space="preserve">  </w:t>
      </w:r>
      <w:sdt>
        <w:sdtPr>
          <w:rPr>
            <w:rFonts w:ascii="MS Gothic" w:eastAsia="MS Gothic" w:hAnsi="MS Gothic" w:cs="Segoe UI Symbol" w:hint="eastAsia"/>
          </w:rPr>
          <w:id w:val="95545398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MS Gothic" w:eastAsia="MS Gothic" w:hAnsi="MS Gothic" w:cs="Segoe UI Symbol" w:hint="eastAsia"/>
        </w:rPr>
        <w:t xml:space="preserve"> </w:t>
      </w:r>
      <w:r w:rsidRPr="006C25DE">
        <w:rPr>
          <w:rFonts w:ascii="Arial" w:hAnsi="Arial" w:cs="Arial"/>
        </w:rPr>
        <w:t>YES</w:t>
      </w:r>
      <w:r w:rsidRPr="006C25DE">
        <w:rPr>
          <w:rFonts w:ascii="Arial" w:hAnsi="Arial" w:cs="Arial"/>
          <w:i/>
          <w:iCs/>
          <w:color w:val="000000" w:themeColor="text1"/>
        </w:rPr>
        <w:t xml:space="preserve"> </w:t>
      </w:r>
    </w:p>
    <w:p w:rsidR="000F3806" w:rsidRPr="001052F7" w:rsidRDefault="000F3806" w:rsidP="000F3806">
      <w:pPr>
        <w:jc w:val="both"/>
        <w:rPr>
          <w:rFonts w:ascii="Arial" w:hAnsi="Arial" w:cs="Arial"/>
          <w:i/>
          <w:iCs/>
          <w:color w:val="000000" w:themeColor="text1"/>
          <w:sz w:val="22"/>
          <w:szCs w:val="22"/>
        </w:rPr>
      </w:pPr>
    </w:p>
    <w:p w:rsidR="000F3806" w:rsidRDefault="000F3806" w:rsidP="000F3806">
      <w:pPr>
        <w:jc w:val="both"/>
        <w:rPr>
          <w:rFonts w:ascii="Arial" w:hAnsi="Arial" w:cs="Arial"/>
          <w:i/>
          <w:iCs/>
          <w:color w:val="000000" w:themeColor="text1"/>
          <w:sz w:val="22"/>
          <w:szCs w:val="22"/>
        </w:rPr>
      </w:pPr>
      <w:r w:rsidRPr="002C40AD">
        <w:rPr>
          <w:rFonts w:ascii="Arial" w:hAnsi="Arial" w:cs="Arial"/>
          <w:i/>
          <w:iCs/>
          <w:color w:val="000000" w:themeColor="text1"/>
          <w:sz w:val="22"/>
          <w:szCs w:val="22"/>
        </w:rPr>
        <w:t>If the assessment recommends to introduce the use of pesticides, translocation of species, or involve forestry activities</w:t>
      </w:r>
      <w:r>
        <w:rPr>
          <w:rFonts w:ascii="Arial" w:hAnsi="Arial" w:cs="Arial"/>
          <w:i/>
          <w:iCs/>
          <w:color w:val="000000" w:themeColor="text1"/>
          <w:sz w:val="22"/>
          <w:szCs w:val="22"/>
        </w:rPr>
        <w:t xml:space="preserve">, the </w:t>
      </w:r>
      <w:r w:rsidRPr="005919F3">
        <w:rPr>
          <w:rFonts w:ascii="Arial" w:hAnsi="Arial" w:cs="Arial"/>
          <w:i/>
          <w:iCs/>
          <w:color w:val="000000" w:themeColor="text1"/>
          <w:sz w:val="22"/>
          <w:szCs w:val="22"/>
        </w:rPr>
        <w:t xml:space="preserve">STGA and more particularly the associated enhancement plans and result-oriented priority actions will </w:t>
      </w:r>
      <w:r>
        <w:rPr>
          <w:rFonts w:ascii="Arial" w:hAnsi="Arial" w:cs="Arial"/>
          <w:i/>
          <w:iCs/>
          <w:color w:val="000000" w:themeColor="text1"/>
          <w:sz w:val="22"/>
          <w:szCs w:val="22"/>
        </w:rPr>
        <w:t xml:space="preserve">then </w:t>
      </w:r>
      <w:r w:rsidRPr="005919F3">
        <w:rPr>
          <w:rFonts w:ascii="Arial" w:hAnsi="Arial" w:cs="Arial"/>
          <w:i/>
          <w:iCs/>
          <w:color w:val="000000" w:themeColor="text1"/>
          <w:sz w:val="22"/>
          <w:szCs w:val="22"/>
        </w:rPr>
        <w:t>have to include mitigation measures</w:t>
      </w:r>
      <w:r>
        <w:rPr>
          <w:rFonts w:ascii="Arial" w:hAnsi="Arial" w:cs="Arial"/>
          <w:i/>
          <w:iCs/>
          <w:color w:val="000000" w:themeColor="text1"/>
          <w:sz w:val="22"/>
          <w:szCs w:val="22"/>
        </w:rPr>
        <w:t xml:space="preserve"> and  if needed to refer to a pest management plan</w:t>
      </w:r>
      <w:r w:rsidRPr="005919F3">
        <w:rPr>
          <w:rFonts w:ascii="Arial" w:hAnsi="Arial" w:cs="Arial"/>
          <w:i/>
          <w:iCs/>
          <w:color w:val="000000" w:themeColor="text1"/>
          <w:sz w:val="22"/>
          <w:szCs w:val="22"/>
        </w:rPr>
        <w:t xml:space="preserve">. </w:t>
      </w:r>
    </w:p>
    <w:p w:rsidR="000F3806" w:rsidRPr="001052F7" w:rsidRDefault="000F3806" w:rsidP="000F3806">
      <w:pPr>
        <w:jc w:val="both"/>
        <w:rPr>
          <w:rFonts w:ascii="Arial" w:hAnsi="Arial" w:cs="Arial"/>
          <w:i/>
          <w:iCs/>
          <w:color w:val="000000" w:themeColor="text1"/>
          <w:sz w:val="22"/>
          <w:szCs w:val="22"/>
        </w:rPr>
      </w:pPr>
    </w:p>
    <w:p w:rsidR="000F3806" w:rsidRPr="001052F7" w:rsidRDefault="000F3806" w:rsidP="000F3806">
      <w:pPr>
        <w:jc w:val="both"/>
        <w:rPr>
          <w:rFonts w:ascii="Arial" w:hAnsi="Arial" w:cs="Arial"/>
          <w:sz w:val="22"/>
          <w:szCs w:val="22"/>
        </w:rPr>
      </w:pPr>
      <w:r w:rsidRPr="001052F7">
        <w:rPr>
          <w:rFonts w:ascii="Arial" w:hAnsi="Arial" w:cs="Arial"/>
          <w:i/>
          <w:iCs/>
          <w:color w:val="000000" w:themeColor="text1"/>
          <w:sz w:val="22"/>
          <w:szCs w:val="22"/>
        </w:rPr>
        <w:t xml:space="preserve">  </w:t>
      </w:r>
      <w:sdt>
        <w:sdtPr>
          <w:rPr>
            <w:rFonts w:ascii="Arial" w:hAnsi="Arial" w:cs="Arial"/>
            <w:sz w:val="22"/>
            <w:szCs w:val="22"/>
          </w:rPr>
          <w:id w:val="-897356640"/>
          <w14:checkbox>
            <w14:checked w14:val="0"/>
            <w14:checkedState w14:val="2612" w14:font="MS Gothic"/>
            <w14:uncheckedState w14:val="2610" w14:font="MS Gothic"/>
          </w14:checkbox>
        </w:sdtPr>
        <w:sdtContent>
          <w:r w:rsidRPr="001052F7">
            <w:rPr>
              <w:rFonts w:ascii="Segoe UI Symbol" w:eastAsia="MS Gothic" w:hAnsi="Segoe UI Symbol" w:cs="Segoe UI Symbol"/>
              <w:sz w:val="22"/>
              <w:szCs w:val="22"/>
            </w:rPr>
            <w:t>☐</w:t>
          </w:r>
        </w:sdtContent>
      </w:sdt>
      <w:r w:rsidRPr="001052F7">
        <w:rPr>
          <w:rFonts w:ascii="Arial" w:hAnsi="Arial" w:cs="Arial"/>
          <w:sz w:val="22"/>
          <w:szCs w:val="22"/>
        </w:rPr>
        <w:t xml:space="preserve"> NO</w:t>
      </w:r>
      <w:r>
        <w:rPr>
          <w:rFonts w:ascii="Arial" w:hAnsi="Arial" w:cs="Arial"/>
          <w:sz w:val="22"/>
          <w:szCs w:val="22"/>
        </w:rPr>
        <w:t>, not applicable.</w:t>
      </w:r>
    </w:p>
    <w:p w:rsidR="000F3806" w:rsidRPr="00D1117D" w:rsidRDefault="000F3806" w:rsidP="000F3806">
      <w:pPr>
        <w:pStyle w:val="Heading1"/>
        <w:numPr>
          <w:ilvl w:val="0"/>
          <w:numId w:val="4"/>
        </w:numPr>
        <w:shd w:val="clear" w:color="auto" w:fill="92CDDC" w:themeFill="accent5" w:themeFillTint="99"/>
        <w:spacing w:before="400" w:after="40"/>
        <w:rPr>
          <w:rFonts w:ascii="Arial" w:hAnsi="Arial" w:cs="Arial"/>
          <w:b/>
          <w:color w:val="auto"/>
          <w:sz w:val="22"/>
          <w:szCs w:val="22"/>
        </w:rPr>
      </w:pPr>
      <w:r w:rsidRPr="00D1117D">
        <w:rPr>
          <w:rFonts w:ascii="Arial" w:hAnsi="Arial" w:cs="Arial"/>
          <w:b/>
          <w:color w:val="auto"/>
          <w:sz w:val="22"/>
          <w:szCs w:val="22"/>
        </w:rPr>
        <w:t>Log</w:t>
      </w:r>
      <w:r>
        <w:rPr>
          <w:rFonts w:ascii="Arial" w:hAnsi="Arial" w:cs="Arial"/>
          <w:b/>
          <w:color w:val="auto"/>
          <w:sz w:val="22"/>
          <w:szCs w:val="22"/>
        </w:rPr>
        <w:t xml:space="preserve">ical </w:t>
      </w:r>
      <w:r w:rsidRPr="00D1117D">
        <w:rPr>
          <w:rFonts w:ascii="Arial" w:hAnsi="Arial" w:cs="Arial"/>
          <w:b/>
          <w:color w:val="auto"/>
          <w:sz w:val="22"/>
          <w:szCs w:val="22"/>
        </w:rPr>
        <w:t>frame</w:t>
      </w:r>
      <w:r>
        <w:rPr>
          <w:rFonts w:ascii="Arial" w:hAnsi="Arial" w:cs="Arial"/>
          <w:b/>
          <w:color w:val="auto"/>
          <w:sz w:val="22"/>
          <w:szCs w:val="22"/>
        </w:rPr>
        <w:t>work</w:t>
      </w:r>
    </w:p>
    <w:p w:rsidR="000F3806" w:rsidRDefault="000F3806" w:rsidP="000F3806">
      <w:pPr>
        <w:rPr>
          <w:rFonts w:ascii="Arial" w:hAnsi="Arial" w:cs="Arial"/>
        </w:rPr>
      </w:pPr>
    </w:p>
    <w:p w:rsidR="000F3806" w:rsidRPr="00E007E3" w:rsidRDefault="000F3806" w:rsidP="000F3806">
      <w:pPr>
        <w:jc w:val="both"/>
        <w:rPr>
          <w:rFonts w:ascii="Arial" w:hAnsi="Arial" w:cs="Arial"/>
          <w:i/>
          <w:sz w:val="20"/>
          <w:szCs w:val="20"/>
        </w:rPr>
      </w:pPr>
      <w:r w:rsidRPr="001D1510">
        <w:rPr>
          <w:rFonts w:ascii="Arial" w:hAnsi="Arial" w:cs="Arial"/>
          <w:i/>
          <w:sz w:val="20"/>
          <w:szCs w:val="20"/>
          <w:highlight w:val="yellow"/>
        </w:rPr>
        <w:t xml:space="preserve">Please complete </w:t>
      </w:r>
      <w:r w:rsidR="001D1510">
        <w:rPr>
          <w:rFonts w:ascii="Arial" w:hAnsi="Arial" w:cs="Arial"/>
          <w:i/>
          <w:sz w:val="20"/>
          <w:szCs w:val="20"/>
          <w:highlight w:val="yellow"/>
        </w:rPr>
        <w:t xml:space="preserve">and upload </w:t>
      </w:r>
      <w:r w:rsidRPr="001D1510">
        <w:rPr>
          <w:rFonts w:ascii="Arial" w:hAnsi="Arial" w:cs="Arial"/>
          <w:i/>
          <w:sz w:val="20"/>
          <w:szCs w:val="20"/>
          <w:highlight w:val="yellow"/>
        </w:rPr>
        <w:t>the logical framework and indicate appropriate outputs and activities to deliver the project objective.</w:t>
      </w:r>
      <w:r w:rsidR="001D1510" w:rsidRPr="001D1510">
        <w:rPr>
          <w:rFonts w:ascii="Arial" w:hAnsi="Arial" w:cs="Arial"/>
          <w:i/>
          <w:sz w:val="20"/>
          <w:szCs w:val="20"/>
          <w:highlight w:val="yellow"/>
        </w:rPr>
        <w:t xml:space="preserve"> The </w:t>
      </w:r>
      <w:r w:rsidR="001D1510">
        <w:rPr>
          <w:rFonts w:ascii="Arial" w:hAnsi="Arial" w:cs="Arial"/>
          <w:i/>
          <w:sz w:val="20"/>
          <w:szCs w:val="20"/>
          <w:highlight w:val="yellow"/>
        </w:rPr>
        <w:t xml:space="preserve">Excel </w:t>
      </w:r>
      <w:r w:rsidR="001D1510" w:rsidRPr="001D1510">
        <w:rPr>
          <w:rFonts w:ascii="Arial" w:hAnsi="Arial" w:cs="Arial"/>
          <w:i/>
          <w:sz w:val="20"/>
          <w:szCs w:val="20"/>
          <w:highlight w:val="yellow"/>
        </w:rPr>
        <w:t xml:space="preserve">template is available on the BIOPAMA </w:t>
      </w:r>
      <w:r w:rsidR="001D1510">
        <w:rPr>
          <w:rFonts w:ascii="Arial" w:hAnsi="Arial" w:cs="Arial"/>
          <w:i/>
          <w:sz w:val="20"/>
          <w:szCs w:val="20"/>
          <w:highlight w:val="yellow"/>
        </w:rPr>
        <w:t xml:space="preserve">AC </w:t>
      </w:r>
      <w:r w:rsidR="001D1510" w:rsidRPr="001D1510">
        <w:rPr>
          <w:rFonts w:ascii="Arial" w:hAnsi="Arial" w:cs="Arial"/>
          <w:i/>
          <w:sz w:val="20"/>
          <w:szCs w:val="20"/>
          <w:highlight w:val="yellow"/>
        </w:rPr>
        <w:t>portal.</w:t>
      </w:r>
      <w:r w:rsidRPr="00E007E3">
        <w:rPr>
          <w:rFonts w:ascii="Arial" w:hAnsi="Arial" w:cs="Arial"/>
          <w:i/>
          <w:sz w:val="20"/>
          <w:szCs w:val="20"/>
        </w:rPr>
        <w:t xml:space="preserve"> </w:t>
      </w:r>
    </w:p>
    <w:p w:rsidR="000F3806" w:rsidRPr="003F7C34" w:rsidRDefault="000F3806" w:rsidP="000F3806">
      <w:pPr>
        <w:jc w:val="both"/>
        <w:rPr>
          <w:rFonts w:ascii="Arial" w:hAnsi="Arial" w:cs="Arial"/>
          <w:sz w:val="20"/>
          <w:szCs w:val="20"/>
        </w:rPr>
      </w:pPr>
    </w:p>
    <w:p w:rsidR="000F3806" w:rsidRPr="00776172" w:rsidRDefault="000F3806" w:rsidP="000F3806">
      <w:pPr>
        <w:jc w:val="both"/>
        <w:rPr>
          <w:rFonts w:ascii="Arial" w:hAnsi="Arial" w:cs="Arial"/>
          <w:sz w:val="20"/>
          <w:szCs w:val="20"/>
          <w:u w:val="single"/>
        </w:rPr>
      </w:pPr>
      <w:r w:rsidRPr="00776172">
        <w:rPr>
          <w:rFonts w:ascii="Arial" w:hAnsi="Arial" w:cs="Arial"/>
          <w:sz w:val="20"/>
          <w:szCs w:val="20"/>
          <w:u w:val="single"/>
        </w:rPr>
        <w:t>Useful terminology:</w:t>
      </w:r>
    </w:p>
    <w:p w:rsidR="000F3806" w:rsidRDefault="000F3806" w:rsidP="000F3806">
      <w:pPr>
        <w:autoSpaceDE w:val="0"/>
        <w:autoSpaceDN w:val="0"/>
        <w:adjustRightInd w:val="0"/>
        <w:jc w:val="both"/>
        <w:rPr>
          <w:rFonts w:ascii="Arial" w:hAnsi="Arial" w:cs="Arial"/>
          <w:b/>
          <w:bCs/>
          <w:color w:val="000000"/>
          <w:sz w:val="20"/>
          <w:szCs w:val="20"/>
        </w:rPr>
      </w:pPr>
    </w:p>
    <w:p w:rsidR="000F3806" w:rsidRPr="00CF7369" w:rsidRDefault="000F3806" w:rsidP="000F3806">
      <w:pPr>
        <w:pStyle w:val="ListParagraph"/>
        <w:numPr>
          <w:ilvl w:val="0"/>
          <w:numId w:val="5"/>
        </w:numPr>
        <w:autoSpaceDE w:val="0"/>
        <w:autoSpaceDN w:val="0"/>
        <w:adjustRightInd w:val="0"/>
        <w:jc w:val="both"/>
        <w:rPr>
          <w:rFonts w:ascii="Arial" w:hAnsi="Arial" w:cs="Arial"/>
          <w:sz w:val="20"/>
          <w:szCs w:val="20"/>
        </w:rPr>
      </w:pPr>
      <w:r w:rsidRPr="00CF7369">
        <w:rPr>
          <w:rFonts w:ascii="Arial" w:hAnsi="Arial" w:cs="Arial"/>
          <w:b/>
          <w:bCs/>
          <w:color w:val="000000"/>
          <w:sz w:val="20"/>
          <w:szCs w:val="20"/>
        </w:rPr>
        <w:t>Overall project objective (Impact)</w:t>
      </w:r>
      <w:r w:rsidRPr="00CF7369">
        <w:rPr>
          <w:rFonts w:ascii="Arial" w:hAnsi="Arial" w:cs="Arial"/>
          <w:color w:val="000000"/>
          <w:sz w:val="20"/>
          <w:szCs w:val="20"/>
        </w:rPr>
        <w:t xml:space="preserve">: the overarching rationale that drives the project and its activities in its entirety, it is the broader, long-term change to which the </w:t>
      </w:r>
      <w:r>
        <w:rPr>
          <w:rFonts w:ascii="Arial" w:hAnsi="Arial" w:cs="Arial"/>
          <w:color w:val="000000"/>
          <w:sz w:val="20"/>
          <w:szCs w:val="20"/>
        </w:rPr>
        <w:t>project</w:t>
      </w:r>
      <w:r w:rsidRPr="00CF7369">
        <w:rPr>
          <w:rFonts w:ascii="Arial" w:hAnsi="Arial" w:cs="Arial"/>
          <w:color w:val="000000"/>
          <w:sz w:val="20"/>
          <w:szCs w:val="20"/>
        </w:rPr>
        <w:t xml:space="preserve"> contributes at country, regional or sector level</w:t>
      </w:r>
      <w:r>
        <w:rPr>
          <w:rFonts w:ascii="Arial" w:hAnsi="Arial" w:cs="Arial"/>
          <w:color w:val="000000"/>
          <w:sz w:val="20"/>
          <w:szCs w:val="20"/>
        </w:rPr>
        <w:t>.</w:t>
      </w:r>
      <w:r w:rsidRPr="00CF7369">
        <w:rPr>
          <w:rFonts w:ascii="Arial" w:hAnsi="Arial" w:cs="Arial"/>
          <w:color w:val="000000"/>
          <w:sz w:val="20"/>
          <w:szCs w:val="20"/>
        </w:rPr>
        <w:t xml:space="preserve">  </w:t>
      </w:r>
    </w:p>
    <w:p w:rsidR="000F3806" w:rsidRDefault="000F3806" w:rsidP="000F3806">
      <w:pPr>
        <w:pStyle w:val="ListParagraph"/>
        <w:numPr>
          <w:ilvl w:val="0"/>
          <w:numId w:val="5"/>
        </w:numPr>
        <w:autoSpaceDE w:val="0"/>
        <w:autoSpaceDN w:val="0"/>
        <w:adjustRightInd w:val="0"/>
        <w:jc w:val="both"/>
        <w:rPr>
          <w:rFonts w:ascii="Arial" w:hAnsi="Arial" w:cs="Arial"/>
          <w:color w:val="000000"/>
          <w:sz w:val="20"/>
          <w:szCs w:val="20"/>
        </w:rPr>
      </w:pPr>
      <w:r w:rsidRPr="00B00D5D">
        <w:rPr>
          <w:rFonts w:ascii="Arial" w:hAnsi="Arial" w:cs="Arial"/>
          <w:b/>
          <w:color w:val="000000"/>
          <w:sz w:val="20"/>
          <w:szCs w:val="20"/>
        </w:rPr>
        <w:t>Specific objective</w:t>
      </w:r>
      <w:r>
        <w:rPr>
          <w:rFonts w:ascii="Arial" w:hAnsi="Arial" w:cs="Arial"/>
          <w:b/>
          <w:color w:val="000000"/>
          <w:sz w:val="20"/>
          <w:szCs w:val="20"/>
        </w:rPr>
        <w:t xml:space="preserve"> (Outcome)</w:t>
      </w:r>
      <w:r w:rsidRPr="00B00D5D">
        <w:rPr>
          <w:rFonts w:ascii="Arial" w:hAnsi="Arial" w:cs="Arial"/>
          <w:color w:val="000000"/>
          <w:sz w:val="20"/>
          <w:szCs w:val="20"/>
        </w:rPr>
        <w:t xml:space="preserve">: </w:t>
      </w:r>
      <w:r>
        <w:rPr>
          <w:rFonts w:ascii="Arial" w:hAnsi="Arial" w:cs="Arial"/>
          <w:color w:val="000000"/>
          <w:sz w:val="20"/>
          <w:szCs w:val="20"/>
        </w:rPr>
        <w:t>t</w:t>
      </w:r>
      <w:r w:rsidRPr="00B00D5D">
        <w:rPr>
          <w:rFonts w:ascii="Arial" w:hAnsi="Arial" w:cs="Arial"/>
          <w:color w:val="000000"/>
          <w:sz w:val="20"/>
          <w:szCs w:val="20"/>
        </w:rPr>
        <w:t>he main medium-term effect of the intervention focusing on behavioural and institutional changes resulting from the intervention</w:t>
      </w:r>
      <w:r>
        <w:rPr>
          <w:rFonts w:ascii="Arial" w:hAnsi="Arial" w:cs="Arial"/>
          <w:color w:val="000000"/>
          <w:sz w:val="20"/>
          <w:szCs w:val="20"/>
        </w:rPr>
        <w:t xml:space="preserve">. </w:t>
      </w:r>
      <w:r w:rsidRPr="00801A60">
        <w:rPr>
          <w:rFonts w:ascii="Arial" w:hAnsi="Arial" w:cs="Arial"/>
          <w:b/>
          <w:color w:val="000000"/>
          <w:sz w:val="20"/>
          <w:szCs w:val="20"/>
        </w:rPr>
        <w:t>Only one</w:t>
      </w:r>
      <w:r>
        <w:rPr>
          <w:rFonts w:ascii="Arial" w:hAnsi="Arial" w:cs="Arial"/>
          <w:color w:val="000000"/>
          <w:sz w:val="20"/>
          <w:szCs w:val="20"/>
        </w:rPr>
        <w:t xml:space="preserve"> specific objective </w:t>
      </w:r>
      <w:proofErr w:type="gramStart"/>
      <w:r>
        <w:rPr>
          <w:rFonts w:ascii="Arial" w:hAnsi="Arial" w:cs="Arial"/>
          <w:color w:val="000000"/>
          <w:sz w:val="20"/>
          <w:szCs w:val="20"/>
        </w:rPr>
        <w:t>will be defined</w:t>
      </w:r>
      <w:proofErr w:type="gramEnd"/>
      <w:r>
        <w:rPr>
          <w:rFonts w:ascii="Arial" w:hAnsi="Arial" w:cs="Arial"/>
          <w:color w:val="000000"/>
          <w:sz w:val="20"/>
          <w:szCs w:val="20"/>
        </w:rPr>
        <w:t>.</w:t>
      </w:r>
    </w:p>
    <w:p w:rsidR="000F3806" w:rsidRDefault="000F3806" w:rsidP="000F3806">
      <w:pPr>
        <w:pStyle w:val="ListParagraph"/>
        <w:numPr>
          <w:ilvl w:val="0"/>
          <w:numId w:val="5"/>
        </w:numPr>
        <w:autoSpaceDE w:val="0"/>
        <w:autoSpaceDN w:val="0"/>
        <w:adjustRightInd w:val="0"/>
        <w:jc w:val="both"/>
        <w:rPr>
          <w:rFonts w:ascii="Arial" w:hAnsi="Arial" w:cs="Arial"/>
          <w:color w:val="000000"/>
          <w:sz w:val="20"/>
          <w:szCs w:val="20"/>
        </w:rPr>
      </w:pPr>
      <w:r w:rsidRPr="009A1D75">
        <w:rPr>
          <w:rFonts w:ascii="Arial" w:hAnsi="Arial" w:cs="Arial"/>
          <w:b/>
          <w:bCs/>
          <w:color w:val="000000"/>
          <w:sz w:val="20"/>
          <w:szCs w:val="20"/>
        </w:rPr>
        <w:t>Output</w:t>
      </w:r>
      <w:r w:rsidRPr="009A1D75">
        <w:rPr>
          <w:rFonts w:ascii="Arial" w:hAnsi="Arial" w:cs="Arial"/>
          <w:color w:val="000000"/>
          <w:sz w:val="20"/>
          <w:szCs w:val="20"/>
        </w:rPr>
        <w:t xml:space="preserve">: </w:t>
      </w:r>
      <w:r>
        <w:rPr>
          <w:rFonts w:ascii="Arial" w:hAnsi="Arial" w:cs="Arial"/>
          <w:color w:val="000000"/>
          <w:sz w:val="20"/>
          <w:szCs w:val="20"/>
        </w:rPr>
        <w:t>r</w:t>
      </w:r>
      <w:r w:rsidRPr="009A1D75">
        <w:rPr>
          <w:rFonts w:ascii="Arial" w:hAnsi="Arial" w:cs="Arial"/>
          <w:color w:val="000000"/>
          <w:sz w:val="20"/>
          <w:szCs w:val="20"/>
        </w:rPr>
        <w:t>epresent the tangible products, goods and services delivered by the project</w:t>
      </w:r>
      <w:r w:rsidRPr="00265F51">
        <w:rPr>
          <w:rFonts w:ascii="Arial" w:hAnsi="Arial" w:cs="Arial"/>
          <w:color w:val="000000"/>
          <w:sz w:val="20"/>
          <w:szCs w:val="20"/>
        </w:rPr>
        <w:t xml:space="preserve">. </w:t>
      </w:r>
    </w:p>
    <w:p w:rsidR="000F3806" w:rsidRPr="009A1D75" w:rsidRDefault="000F3806" w:rsidP="000F3806">
      <w:pPr>
        <w:pStyle w:val="ListParagraph"/>
        <w:autoSpaceDE w:val="0"/>
        <w:autoSpaceDN w:val="0"/>
        <w:adjustRightInd w:val="0"/>
        <w:jc w:val="both"/>
        <w:rPr>
          <w:rFonts w:ascii="Arial" w:hAnsi="Arial" w:cs="Arial"/>
          <w:color w:val="000000"/>
          <w:sz w:val="20"/>
          <w:szCs w:val="20"/>
        </w:rPr>
      </w:pPr>
      <w:r w:rsidRPr="009A1D75">
        <w:rPr>
          <w:rFonts w:ascii="Arial" w:hAnsi="Arial" w:cs="Arial"/>
          <w:color w:val="000000"/>
          <w:sz w:val="20"/>
          <w:szCs w:val="20"/>
        </w:rPr>
        <w:t>Outputs are numbered</w:t>
      </w:r>
      <w:r>
        <w:rPr>
          <w:rFonts w:ascii="Arial" w:hAnsi="Arial" w:cs="Arial"/>
          <w:color w:val="000000"/>
          <w:sz w:val="20"/>
          <w:szCs w:val="20"/>
        </w:rPr>
        <w:t>.</w:t>
      </w:r>
      <w:r w:rsidRPr="009A1D75">
        <w:rPr>
          <w:rFonts w:ascii="Arial" w:hAnsi="Arial" w:cs="Arial"/>
          <w:color w:val="000000"/>
          <w:sz w:val="20"/>
          <w:szCs w:val="20"/>
        </w:rPr>
        <w:t xml:space="preserve"> </w:t>
      </w:r>
    </w:p>
    <w:p w:rsidR="000F3806" w:rsidRPr="003F7C34" w:rsidRDefault="000F3806" w:rsidP="000F3806">
      <w:pPr>
        <w:pStyle w:val="ListParagraph"/>
        <w:numPr>
          <w:ilvl w:val="0"/>
          <w:numId w:val="5"/>
        </w:numPr>
        <w:autoSpaceDE w:val="0"/>
        <w:autoSpaceDN w:val="0"/>
        <w:adjustRightInd w:val="0"/>
        <w:jc w:val="both"/>
        <w:rPr>
          <w:rFonts w:ascii="Arial" w:hAnsi="Arial" w:cs="Arial"/>
          <w:color w:val="000000"/>
          <w:sz w:val="20"/>
          <w:szCs w:val="20"/>
        </w:rPr>
      </w:pPr>
      <w:r w:rsidRPr="003F7C34">
        <w:rPr>
          <w:rFonts w:ascii="Arial" w:hAnsi="Arial" w:cs="Arial"/>
          <w:b/>
          <w:bCs/>
          <w:color w:val="000000"/>
          <w:sz w:val="20"/>
          <w:szCs w:val="20"/>
        </w:rPr>
        <w:t>Activity</w:t>
      </w:r>
      <w:r w:rsidRPr="003F7C34">
        <w:rPr>
          <w:rFonts w:ascii="Arial" w:hAnsi="Arial" w:cs="Arial"/>
          <w:color w:val="000000"/>
          <w:sz w:val="20"/>
          <w:szCs w:val="20"/>
        </w:rPr>
        <w:t xml:space="preserve">: </w:t>
      </w:r>
      <w:r>
        <w:rPr>
          <w:rFonts w:ascii="Arial" w:hAnsi="Arial" w:cs="Arial"/>
          <w:color w:val="000000"/>
          <w:sz w:val="20"/>
          <w:szCs w:val="20"/>
        </w:rPr>
        <w:t>a</w:t>
      </w:r>
      <w:r w:rsidRPr="003F7C34">
        <w:rPr>
          <w:rFonts w:ascii="Arial" w:hAnsi="Arial" w:cs="Arial"/>
          <w:color w:val="000000"/>
          <w:sz w:val="20"/>
          <w:szCs w:val="20"/>
        </w:rPr>
        <w:t xml:space="preserve">ction taken or work performed by the project staff through which inputs, such as funds, technical assistance and other resources </w:t>
      </w:r>
      <w:proofErr w:type="gramStart"/>
      <w:r w:rsidRPr="003F7C34">
        <w:rPr>
          <w:rFonts w:ascii="Arial" w:hAnsi="Arial" w:cs="Arial"/>
          <w:color w:val="000000"/>
          <w:sz w:val="20"/>
          <w:szCs w:val="20"/>
        </w:rPr>
        <w:t>are mobilized</w:t>
      </w:r>
      <w:proofErr w:type="gramEnd"/>
      <w:r w:rsidRPr="003F7C34">
        <w:rPr>
          <w:rFonts w:ascii="Arial" w:hAnsi="Arial" w:cs="Arial"/>
          <w:color w:val="000000"/>
          <w:sz w:val="20"/>
          <w:szCs w:val="20"/>
        </w:rPr>
        <w:t xml:space="preserve"> to produce specific Outputs. </w:t>
      </w:r>
    </w:p>
    <w:p w:rsidR="000F3806" w:rsidRDefault="000F3806" w:rsidP="000F3806">
      <w:pPr>
        <w:pStyle w:val="ListParagraph"/>
        <w:autoSpaceDE w:val="0"/>
        <w:autoSpaceDN w:val="0"/>
        <w:adjustRightInd w:val="0"/>
        <w:jc w:val="both"/>
        <w:rPr>
          <w:rFonts w:ascii="Arial" w:hAnsi="Arial" w:cs="Arial"/>
          <w:color w:val="000000"/>
          <w:sz w:val="20"/>
          <w:szCs w:val="20"/>
        </w:rPr>
      </w:pPr>
      <w:r w:rsidRPr="003F7C34">
        <w:rPr>
          <w:rFonts w:ascii="Arial" w:hAnsi="Arial" w:cs="Arial"/>
          <w:color w:val="000000"/>
          <w:sz w:val="20"/>
          <w:szCs w:val="20"/>
        </w:rPr>
        <w:t xml:space="preserve">Activities </w:t>
      </w:r>
      <w:proofErr w:type="gramStart"/>
      <w:r w:rsidRPr="003F7C34">
        <w:rPr>
          <w:rFonts w:ascii="Arial" w:hAnsi="Arial" w:cs="Arial"/>
          <w:color w:val="000000"/>
          <w:sz w:val="20"/>
          <w:szCs w:val="20"/>
        </w:rPr>
        <w:t>are numbered</w:t>
      </w:r>
      <w:proofErr w:type="gramEnd"/>
      <w:r w:rsidRPr="003F7C34">
        <w:rPr>
          <w:rFonts w:ascii="Arial" w:hAnsi="Arial" w:cs="Arial"/>
          <w:color w:val="000000"/>
          <w:sz w:val="20"/>
          <w:szCs w:val="20"/>
        </w:rPr>
        <w:t xml:space="preserve"> in accordance with the Output they refer to: A.1. A. 2 etc.</w:t>
      </w:r>
    </w:p>
    <w:p w:rsidR="000F3806" w:rsidRDefault="000F3806" w:rsidP="000F3806">
      <w:pPr>
        <w:pStyle w:val="ListParagraph"/>
        <w:autoSpaceDE w:val="0"/>
        <w:autoSpaceDN w:val="0"/>
        <w:adjustRightInd w:val="0"/>
        <w:jc w:val="both"/>
        <w:rPr>
          <w:rFonts w:ascii="Arial" w:hAnsi="Arial" w:cs="Arial"/>
          <w:color w:val="000000"/>
          <w:sz w:val="20"/>
          <w:szCs w:val="20"/>
        </w:rPr>
      </w:pPr>
      <w:r w:rsidRPr="003F7C34">
        <w:rPr>
          <w:rFonts w:ascii="Arial" w:hAnsi="Arial" w:cs="Arial"/>
          <w:color w:val="000000"/>
          <w:sz w:val="20"/>
          <w:szCs w:val="20"/>
        </w:rPr>
        <w:t xml:space="preserve">In general, each Activity leads to an Output. The combination of several Outputs leads to the achievement of </w:t>
      </w:r>
      <w:r>
        <w:rPr>
          <w:rFonts w:ascii="Arial" w:hAnsi="Arial" w:cs="Arial"/>
          <w:color w:val="000000"/>
          <w:sz w:val="20"/>
          <w:szCs w:val="20"/>
        </w:rPr>
        <w:t>the Specific objective</w:t>
      </w:r>
      <w:r w:rsidRPr="003F7C34">
        <w:rPr>
          <w:rFonts w:ascii="Arial" w:hAnsi="Arial" w:cs="Arial"/>
          <w:color w:val="000000"/>
          <w:sz w:val="20"/>
          <w:szCs w:val="20"/>
        </w:rPr>
        <w:t xml:space="preserve">. </w:t>
      </w:r>
    </w:p>
    <w:p w:rsidR="000F3806" w:rsidRPr="00CF7369" w:rsidRDefault="000F3806" w:rsidP="000F3806">
      <w:pPr>
        <w:pStyle w:val="ListParagraph"/>
        <w:numPr>
          <w:ilvl w:val="0"/>
          <w:numId w:val="7"/>
        </w:numPr>
        <w:autoSpaceDE w:val="0"/>
        <w:autoSpaceDN w:val="0"/>
        <w:adjustRightInd w:val="0"/>
        <w:jc w:val="both"/>
        <w:rPr>
          <w:rFonts w:ascii="Arial" w:hAnsi="Arial" w:cs="Arial"/>
          <w:color w:val="000000"/>
          <w:sz w:val="20"/>
          <w:szCs w:val="20"/>
        </w:rPr>
      </w:pPr>
      <w:r w:rsidRPr="00CF7369">
        <w:rPr>
          <w:rFonts w:ascii="Arial" w:hAnsi="Arial" w:cs="Arial"/>
          <w:b/>
          <w:color w:val="000000"/>
          <w:sz w:val="20"/>
          <w:szCs w:val="20"/>
        </w:rPr>
        <w:t>Indicators</w:t>
      </w:r>
      <w:r w:rsidRPr="00CF7369">
        <w:rPr>
          <w:rFonts w:ascii="Arial" w:hAnsi="Arial" w:cs="Arial"/>
          <w:color w:val="000000"/>
          <w:sz w:val="20"/>
          <w:szCs w:val="20"/>
        </w:rPr>
        <w:t xml:space="preserve"> </w:t>
      </w:r>
      <w:proofErr w:type="gramStart"/>
      <w:r w:rsidRPr="00CF7369">
        <w:rPr>
          <w:rFonts w:ascii="Arial" w:hAnsi="Arial" w:cs="Arial"/>
          <w:color w:val="000000"/>
          <w:sz w:val="20"/>
          <w:szCs w:val="20"/>
        </w:rPr>
        <w:t>should be expressed</w:t>
      </w:r>
      <w:proofErr w:type="gramEnd"/>
      <w:r w:rsidRPr="00CF7369">
        <w:rPr>
          <w:rFonts w:ascii="Arial" w:hAnsi="Arial" w:cs="Arial"/>
          <w:color w:val="000000"/>
          <w:sz w:val="20"/>
          <w:szCs w:val="20"/>
        </w:rPr>
        <w:t xml:space="preserve"> in a SMART format. </w:t>
      </w:r>
      <w:r w:rsidRPr="00CF7369">
        <w:rPr>
          <w:rFonts w:ascii="Arial" w:hAnsi="Arial" w:cs="Arial"/>
          <w:b/>
          <w:color w:val="000000"/>
          <w:sz w:val="20"/>
          <w:szCs w:val="20"/>
        </w:rPr>
        <w:t>SMART</w:t>
      </w:r>
      <w:r w:rsidRPr="00CF7369">
        <w:rPr>
          <w:rFonts w:ascii="Arial" w:hAnsi="Arial" w:cs="Arial"/>
          <w:color w:val="000000"/>
          <w:sz w:val="20"/>
          <w:szCs w:val="20"/>
        </w:rPr>
        <w:t xml:space="preserve"> is an acronym that stands for: Specific, Measurable, Achievable, Realistic and Time-bound.</w:t>
      </w:r>
    </w:p>
    <w:p w:rsidR="000F3806" w:rsidRPr="00E007E3" w:rsidRDefault="000F3806" w:rsidP="000F3806">
      <w:pPr>
        <w:pStyle w:val="ListParagraph"/>
        <w:numPr>
          <w:ilvl w:val="0"/>
          <w:numId w:val="6"/>
        </w:numPr>
        <w:autoSpaceDE w:val="0"/>
        <w:autoSpaceDN w:val="0"/>
        <w:adjustRightInd w:val="0"/>
        <w:jc w:val="both"/>
        <w:rPr>
          <w:rFonts w:ascii="Arial" w:hAnsi="Arial" w:cs="Arial"/>
          <w:color w:val="000000"/>
          <w:sz w:val="20"/>
          <w:szCs w:val="20"/>
        </w:rPr>
      </w:pPr>
      <w:r>
        <w:rPr>
          <w:rFonts w:ascii="Arial" w:hAnsi="Arial" w:cs="Arial"/>
          <w:b/>
          <w:color w:val="000000"/>
          <w:sz w:val="20"/>
          <w:szCs w:val="20"/>
        </w:rPr>
        <w:t>(</w:t>
      </w:r>
      <w:r w:rsidRPr="00E007E3">
        <w:rPr>
          <w:rFonts w:ascii="Arial" w:hAnsi="Arial" w:cs="Arial"/>
          <w:b/>
          <w:color w:val="000000"/>
          <w:sz w:val="20"/>
          <w:szCs w:val="20"/>
        </w:rPr>
        <w:t>S</w:t>
      </w:r>
      <w:proofErr w:type="gramStart"/>
      <w:r>
        <w:rPr>
          <w:rFonts w:ascii="Arial" w:hAnsi="Arial" w:cs="Arial"/>
          <w:b/>
          <w:color w:val="000000"/>
          <w:sz w:val="20"/>
          <w:szCs w:val="20"/>
        </w:rPr>
        <w:t>)</w:t>
      </w:r>
      <w:proofErr w:type="spellStart"/>
      <w:r w:rsidRPr="00E007E3">
        <w:rPr>
          <w:rFonts w:ascii="Arial" w:hAnsi="Arial" w:cs="Arial"/>
          <w:b/>
          <w:color w:val="000000"/>
          <w:sz w:val="20"/>
          <w:szCs w:val="20"/>
        </w:rPr>
        <w:t>pecific</w:t>
      </w:r>
      <w:proofErr w:type="spellEnd"/>
      <w:proofErr w:type="gramEnd"/>
      <w:r w:rsidRPr="00E007E3">
        <w:rPr>
          <w:rFonts w:ascii="Arial" w:hAnsi="Arial" w:cs="Arial"/>
          <w:color w:val="000000"/>
          <w:sz w:val="20"/>
          <w:szCs w:val="20"/>
        </w:rPr>
        <w:t xml:space="preserve"> – The information captured measures appropriate change. </w:t>
      </w:r>
      <w:proofErr w:type="gramStart"/>
      <w:r w:rsidRPr="00E007E3">
        <w:rPr>
          <w:rFonts w:ascii="Arial" w:hAnsi="Arial" w:cs="Arial"/>
          <w:color w:val="000000"/>
          <w:sz w:val="20"/>
          <w:szCs w:val="20"/>
        </w:rPr>
        <w:t>The data collected clearly and directly relates to the achievement of a specific objective.</w:t>
      </w:r>
      <w:proofErr w:type="gramEnd"/>
      <w:r w:rsidRPr="00E007E3">
        <w:rPr>
          <w:rFonts w:ascii="Arial" w:hAnsi="Arial" w:cs="Arial"/>
          <w:color w:val="000000"/>
          <w:sz w:val="20"/>
          <w:szCs w:val="20"/>
        </w:rPr>
        <w:t xml:space="preserve"> If the information collected is specific, it can tell whether the change we seek to create is happening or not. </w:t>
      </w:r>
    </w:p>
    <w:p w:rsidR="000F3806" w:rsidRPr="00E007E3" w:rsidRDefault="000F3806" w:rsidP="000F3806">
      <w:pPr>
        <w:pStyle w:val="ListParagraph"/>
        <w:numPr>
          <w:ilvl w:val="0"/>
          <w:numId w:val="6"/>
        </w:numPr>
        <w:autoSpaceDE w:val="0"/>
        <w:autoSpaceDN w:val="0"/>
        <w:adjustRightInd w:val="0"/>
        <w:jc w:val="both"/>
        <w:rPr>
          <w:rFonts w:ascii="Arial" w:hAnsi="Arial" w:cs="Arial"/>
          <w:color w:val="000000"/>
          <w:sz w:val="20"/>
          <w:szCs w:val="20"/>
        </w:rPr>
      </w:pPr>
      <w:r w:rsidRPr="00E007E3">
        <w:rPr>
          <w:rFonts w:ascii="Arial" w:hAnsi="Arial" w:cs="Arial"/>
          <w:b/>
          <w:color w:val="000000"/>
          <w:sz w:val="20"/>
          <w:szCs w:val="20"/>
        </w:rPr>
        <w:t>(M</w:t>
      </w:r>
      <w:proofErr w:type="gramStart"/>
      <w:r w:rsidRPr="00E007E3">
        <w:rPr>
          <w:rFonts w:ascii="Arial" w:hAnsi="Arial" w:cs="Arial"/>
          <w:b/>
          <w:color w:val="000000"/>
          <w:sz w:val="20"/>
          <w:szCs w:val="20"/>
        </w:rPr>
        <w:t>)</w:t>
      </w:r>
      <w:proofErr w:type="spellStart"/>
      <w:r w:rsidRPr="00E007E3">
        <w:rPr>
          <w:rFonts w:ascii="Arial" w:hAnsi="Arial" w:cs="Arial"/>
          <w:b/>
          <w:color w:val="000000"/>
          <w:sz w:val="20"/>
          <w:szCs w:val="20"/>
        </w:rPr>
        <w:t>easurable</w:t>
      </w:r>
      <w:proofErr w:type="spellEnd"/>
      <w:proofErr w:type="gramEnd"/>
      <w:r w:rsidRPr="00E007E3">
        <w:rPr>
          <w:rFonts w:ascii="Arial" w:hAnsi="Arial" w:cs="Arial"/>
          <w:color w:val="000000"/>
          <w:sz w:val="20"/>
          <w:szCs w:val="20"/>
        </w:rPr>
        <w:t xml:space="preserve"> – Before starting monitoring, staff must make sure that the information required can be practically collected using measurable, robust indicators. </w:t>
      </w:r>
    </w:p>
    <w:p w:rsidR="000F3806" w:rsidRPr="00E007E3" w:rsidRDefault="000F3806" w:rsidP="000F3806">
      <w:pPr>
        <w:pStyle w:val="ListParagraph"/>
        <w:numPr>
          <w:ilvl w:val="0"/>
          <w:numId w:val="6"/>
        </w:numPr>
        <w:autoSpaceDE w:val="0"/>
        <w:autoSpaceDN w:val="0"/>
        <w:adjustRightInd w:val="0"/>
        <w:jc w:val="both"/>
        <w:rPr>
          <w:rFonts w:ascii="Arial" w:hAnsi="Arial" w:cs="Arial"/>
          <w:color w:val="000000"/>
          <w:sz w:val="20"/>
          <w:szCs w:val="20"/>
        </w:rPr>
      </w:pPr>
      <w:r w:rsidRPr="00E007E3">
        <w:rPr>
          <w:rFonts w:ascii="Arial" w:hAnsi="Arial" w:cs="Arial"/>
          <w:color w:val="000000"/>
          <w:sz w:val="20"/>
          <w:szCs w:val="20"/>
        </w:rPr>
        <w:t>(</w:t>
      </w:r>
      <w:r w:rsidRPr="00E007E3">
        <w:rPr>
          <w:rFonts w:ascii="Arial" w:hAnsi="Arial" w:cs="Arial"/>
          <w:b/>
          <w:color w:val="000000"/>
          <w:sz w:val="20"/>
          <w:szCs w:val="20"/>
        </w:rPr>
        <w:t>A</w:t>
      </w:r>
      <w:proofErr w:type="gramStart"/>
      <w:r w:rsidRPr="00E007E3">
        <w:rPr>
          <w:rFonts w:ascii="Arial" w:hAnsi="Arial" w:cs="Arial"/>
          <w:b/>
          <w:color w:val="000000"/>
          <w:sz w:val="20"/>
          <w:szCs w:val="20"/>
        </w:rPr>
        <w:t>)</w:t>
      </w:r>
      <w:proofErr w:type="spellStart"/>
      <w:r w:rsidRPr="00E007E3">
        <w:rPr>
          <w:rFonts w:ascii="Arial" w:hAnsi="Arial" w:cs="Arial"/>
          <w:b/>
          <w:color w:val="000000"/>
          <w:sz w:val="20"/>
          <w:szCs w:val="20"/>
        </w:rPr>
        <w:t>ttributable</w:t>
      </w:r>
      <w:proofErr w:type="spellEnd"/>
      <w:proofErr w:type="gramEnd"/>
      <w:r w:rsidRPr="00E007E3">
        <w:rPr>
          <w:rFonts w:ascii="Arial" w:hAnsi="Arial" w:cs="Arial"/>
          <w:color w:val="000000"/>
          <w:sz w:val="20"/>
          <w:szCs w:val="20"/>
        </w:rPr>
        <w:t xml:space="preserve"> – Any changes measured must be attributable to the intervention. </w:t>
      </w:r>
    </w:p>
    <w:p w:rsidR="000F3806" w:rsidRPr="00E007E3" w:rsidRDefault="000F3806" w:rsidP="000F3806">
      <w:pPr>
        <w:pStyle w:val="ListParagraph"/>
        <w:numPr>
          <w:ilvl w:val="0"/>
          <w:numId w:val="6"/>
        </w:numPr>
        <w:autoSpaceDE w:val="0"/>
        <w:autoSpaceDN w:val="0"/>
        <w:adjustRightInd w:val="0"/>
        <w:jc w:val="both"/>
        <w:rPr>
          <w:rFonts w:ascii="Arial" w:hAnsi="Arial" w:cs="Arial"/>
          <w:color w:val="000000"/>
          <w:sz w:val="20"/>
          <w:szCs w:val="20"/>
        </w:rPr>
      </w:pPr>
      <w:r w:rsidRPr="00E007E3">
        <w:rPr>
          <w:rFonts w:ascii="Arial" w:hAnsi="Arial" w:cs="Arial"/>
          <w:b/>
          <w:color w:val="000000"/>
          <w:sz w:val="20"/>
          <w:szCs w:val="20"/>
        </w:rPr>
        <w:t>(R</w:t>
      </w:r>
      <w:proofErr w:type="gramStart"/>
      <w:r w:rsidRPr="00E007E3">
        <w:rPr>
          <w:rFonts w:ascii="Arial" w:hAnsi="Arial" w:cs="Arial"/>
          <w:b/>
          <w:color w:val="000000"/>
          <w:sz w:val="20"/>
          <w:szCs w:val="20"/>
        </w:rPr>
        <w:t>)</w:t>
      </w:r>
      <w:proofErr w:type="spellStart"/>
      <w:r w:rsidRPr="00E007E3">
        <w:rPr>
          <w:rFonts w:ascii="Arial" w:hAnsi="Arial" w:cs="Arial"/>
          <w:b/>
          <w:color w:val="000000"/>
          <w:sz w:val="20"/>
          <w:szCs w:val="20"/>
        </w:rPr>
        <w:t>elevant</w:t>
      </w:r>
      <w:proofErr w:type="spellEnd"/>
      <w:proofErr w:type="gramEnd"/>
      <w:r w:rsidRPr="00E007E3">
        <w:rPr>
          <w:rFonts w:ascii="Arial" w:hAnsi="Arial" w:cs="Arial"/>
          <w:color w:val="000000"/>
          <w:sz w:val="20"/>
          <w:szCs w:val="20"/>
        </w:rPr>
        <w:t xml:space="preserve"> – Monitoring results must make a contribution to selected priorities, i.e. they must fit with the Results and timescale of the project. </w:t>
      </w:r>
    </w:p>
    <w:p w:rsidR="000F3806" w:rsidRPr="00E007E3" w:rsidRDefault="000F3806" w:rsidP="000F3806">
      <w:pPr>
        <w:pStyle w:val="ListParagraph"/>
        <w:numPr>
          <w:ilvl w:val="0"/>
          <w:numId w:val="6"/>
        </w:numPr>
        <w:autoSpaceDE w:val="0"/>
        <w:autoSpaceDN w:val="0"/>
        <w:adjustRightInd w:val="0"/>
        <w:jc w:val="both"/>
        <w:rPr>
          <w:rFonts w:ascii="Arial" w:hAnsi="Arial" w:cs="Arial"/>
          <w:color w:val="000000"/>
          <w:sz w:val="20"/>
          <w:szCs w:val="20"/>
        </w:rPr>
      </w:pPr>
      <w:r w:rsidRPr="00E007E3">
        <w:rPr>
          <w:rFonts w:ascii="Arial" w:hAnsi="Arial" w:cs="Arial"/>
          <w:color w:val="000000"/>
          <w:sz w:val="20"/>
          <w:szCs w:val="20"/>
        </w:rPr>
        <w:t>(</w:t>
      </w:r>
      <w:r w:rsidRPr="00E007E3">
        <w:rPr>
          <w:rFonts w:ascii="Arial" w:hAnsi="Arial" w:cs="Arial"/>
          <w:b/>
          <w:color w:val="000000"/>
          <w:sz w:val="20"/>
          <w:szCs w:val="20"/>
        </w:rPr>
        <w:t>T</w:t>
      </w:r>
      <w:proofErr w:type="gramStart"/>
      <w:r w:rsidRPr="00E007E3">
        <w:rPr>
          <w:rFonts w:ascii="Arial" w:hAnsi="Arial" w:cs="Arial"/>
          <w:b/>
          <w:color w:val="000000"/>
          <w:sz w:val="20"/>
          <w:szCs w:val="20"/>
        </w:rPr>
        <w:t>)</w:t>
      </w:r>
      <w:proofErr w:type="spellStart"/>
      <w:r w:rsidRPr="00E007E3">
        <w:rPr>
          <w:rFonts w:ascii="Arial" w:hAnsi="Arial" w:cs="Arial"/>
          <w:b/>
          <w:color w:val="000000"/>
          <w:sz w:val="20"/>
          <w:szCs w:val="20"/>
        </w:rPr>
        <w:t>ime</w:t>
      </w:r>
      <w:proofErr w:type="spellEnd"/>
      <w:proofErr w:type="gramEnd"/>
      <w:r w:rsidRPr="00E007E3">
        <w:rPr>
          <w:rFonts w:ascii="Arial" w:hAnsi="Arial" w:cs="Arial"/>
          <w:b/>
          <w:color w:val="000000"/>
          <w:sz w:val="20"/>
          <w:szCs w:val="20"/>
        </w:rPr>
        <w:t>-bound</w:t>
      </w:r>
      <w:r w:rsidRPr="00E007E3">
        <w:rPr>
          <w:rFonts w:ascii="Arial" w:hAnsi="Arial" w:cs="Arial"/>
          <w:color w:val="000000"/>
          <w:sz w:val="20"/>
          <w:szCs w:val="20"/>
        </w:rPr>
        <w:t xml:space="preserve"> – Monitoring is not open-ended but allows change to be tracked at the desired frequency for a set period of time and yields information at pre-specified periods. </w:t>
      </w:r>
    </w:p>
    <w:p w:rsidR="000F3806" w:rsidRPr="00EE2B42" w:rsidRDefault="000F3806" w:rsidP="000F3806">
      <w:pPr>
        <w:pStyle w:val="ListParagraph"/>
        <w:numPr>
          <w:ilvl w:val="0"/>
          <w:numId w:val="5"/>
        </w:numPr>
        <w:autoSpaceDE w:val="0"/>
        <w:autoSpaceDN w:val="0"/>
        <w:adjustRightInd w:val="0"/>
        <w:jc w:val="both"/>
        <w:rPr>
          <w:i/>
          <w:sz w:val="20"/>
        </w:rPr>
      </w:pPr>
      <w:r w:rsidRPr="00EE2B42">
        <w:rPr>
          <w:rFonts w:ascii="Arial" w:hAnsi="Arial" w:cs="Arial"/>
          <w:b/>
          <w:color w:val="000000"/>
          <w:sz w:val="20"/>
          <w:szCs w:val="20"/>
        </w:rPr>
        <w:lastRenderedPageBreak/>
        <w:t>Indicators:</w:t>
      </w:r>
      <w:r w:rsidRPr="00EE2B42">
        <w:rPr>
          <w:rFonts w:ascii="Arial" w:hAnsi="Arial" w:cs="Arial"/>
          <w:color w:val="000000"/>
          <w:sz w:val="20"/>
          <w:szCs w:val="20"/>
        </w:rPr>
        <w:t xml:space="preserve"> are quantitative and/or qualitative variable</w:t>
      </w:r>
      <w:r>
        <w:rPr>
          <w:rFonts w:ascii="Arial" w:hAnsi="Arial" w:cs="Arial"/>
          <w:color w:val="000000"/>
          <w:sz w:val="20"/>
          <w:szCs w:val="20"/>
        </w:rPr>
        <w:t>s</w:t>
      </w:r>
      <w:r w:rsidRPr="00EE2B42">
        <w:rPr>
          <w:rFonts w:ascii="Arial" w:hAnsi="Arial" w:cs="Arial"/>
          <w:color w:val="000000"/>
          <w:sz w:val="20"/>
          <w:szCs w:val="20"/>
        </w:rPr>
        <w:t xml:space="preserve"> that provide a simple and reliable mean to measure the achievement of the corresponding</w:t>
      </w:r>
      <w:r w:rsidRPr="00EE2B42">
        <w:rPr>
          <w:i/>
          <w:sz w:val="20"/>
        </w:rPr>
        <w:t xml:space="preserve"> </w:t>
      </w:r>
      <w:r>
        <w:rPr>
          <w:rFonts w:ascii="Arial" w:hAnsi="Arial" w:cs="Arial"/>
          <w:color w:val="000000"/>
          <w:sz w:val="20"/>
          <w:szCs w:val="20"/>
        </w:rPr>
        <w:t>r</w:t>
      </w:r>
      <w:r w:rsidRPr="00EE2B42">
        <w:rPr>
          <w:rFonts w:ascii="Arial" w:hAnsi="Arial" w:cs="Arial"/>
          <w:color w:val="000000"/>
          <w:sz w:val="20"/>
          <w:szCs w:val="20"/>
        </w:rPr>
        <w:t xml:space="preserve">esult (output, outcome, impact). </w:t>
      </w:r>
      <w:r>
        <w:rPr>
          <w:rFonts w:ascii="Arial" w:hAnsi="Arial" w:cs="Arial"/>
          <w:color w:val="000000"/>
          <w:sz w:val="20"/>
          <w:szCs w:val="20"/>
        </w:rPr>
        <w:t>It</w:t>
      </w:r>
      <w:r w:rsidRPr="00EE2B42">
        <w:rPr>
          <w:rFonts w:ascii="Arial" w:hAnsi="Arial" w:cs="Arial"/>
          <w:color w:val="000000"/>
          <w:sz w:val="20"/>
          <w:szCs w:val="20"/>
        </w:rPr>
        <w:t xml:space="preserve"> is a measurable entity related to a specific information need, such as the status of a species, the characteristic of a species population, and change in a threat</w:t>
      </w:r>
      <w:r>
        <w:rPr>
          <w:rFonts w:ascii="Arial" w:hAnsi="Arial" w:cs="Arial"/>
          <w:color w:val="000000"/>
          <w:sz w:val="20"/>
          <w:szCs w:val="20"/>
        </w:rPr>
        <w:t>.</w:t>
      </w:r>
      <w:r w:rsidRPr="00EE2B42">
        <w:rPr>
          <w:rFonts w:ascii="Arial" w:hAnsi="Arial" w:cs="Arial"/>
          <w:color w:val="000000"/>
          <w:sz w:val="20"/>
          <w:szCs w:val="20"/>
        </w:rPr>
        <w:t xml:space="preserve"> </w:t>
      </w:r>
    </w:p>
    <w:p w:rsidR="000F3806" w:rsidRPr="00C76C3D" w:rsidRDefault="000F3806" w:rsidP="000F3806">
      <w:pPr>
        <w:rPr>
          <w:rFonts w:ascii="Arial" w:hAnsi="Arial" w:cs="Arial"/>
        </w:rPr>
      </w:pPr>
    </w:p>
    <w:p w:rsidR="000F3806" w:rsidRPr="00427BE0" w:rsidRDefault="000F3806" w:rsidP="000F3806">
      <w:pPr>
        <w:numPr>
          <w:ilvl w:val="0"/>
          <w:numId w:val="8"/>
        </w:numPr>
        <w:shd w:val="clear" w:color="auto" w:fill="92CDDC" w:themeFill="accent5" w:themeFillTint="99"/>
        <w:suppressAutoHyphens/>
        <w:spacing w:line="100" w:lineRule="atLeast"/>
        <w:rPr>
          <w:rFonts w:ascii="Arial" w:eastAsia="Arial Unicode MS" w:hAnsi="Arial" w:cs="Arial"/>
          <w:b/>
          <w:kern w:val="1"/>
          <w:lang w:eastAsia="ar-SA"/>
        </w:rPr>
      </w:pPr>
      <w:r w:rsidRPr="00427BE0">
        <w:rPr>
          <w:rFonts w:ascii="Arial" w:eastAsia="Arial Unicode MS" w:hAnsi="Arial" w:cs="Arial"/>
          <w:b/>
          <w:kern w:val="1"/>
          <w:lang w:eastAsia="ar-SA"/>
        </w:rPr>
        <w:t xml:space="preserve">Financial coherence </w:t>
      </w:r>
    </w:p>
    <w:p w:rsidR="000F3806" w:rsidRPr="00427BE0" w:rsidRDefault="000F3806" w:rsidP="000F3806">
      <w:pPr>
        <w:rPr>
          <w:rFonts w:ascii="Arial" w:hAnsi="Arial" w:cs="Arial"/>
          <w:b/>
        </w:rPr>
      </w:pPr>
    </w:p>
    <w:p w:rsidR="000F3806" w:rsidRPr="00B76508" w:rsidRDefault="000F3806" w:rsidP="001D1510">
      <w:pPr>
        <w:rPr>
          <w:rFonts w:ascii="Arial" w:hAnsi="Arial" w:cs="Arial"/>
          <w:b/>
          <w:i/>
          <w:sz w:val="20"/>
          <w:szCs w:val="20"/>
        </w:rPr>
      </w:pPr>
      <w:r w:rsidRPr="001D1510">
        <w:rPr>
          <w:rFonts w:ascii="Arial" w:hAnsi="Arial" w:cs="Arial"/>
          <w:b/>
          <w:i/>
          <w:sz w:val="20"/>
          <w:szCs w:val="20"/>
          <w:highlight w:val="yellow"/>
        </w:rPr>
        <w:t>Please complete and upload the STGA simplified budget and the quotes.</w:t>
      </w:r>
      <w:r w:rsidRPr="00B76508">
        <w:rPr>
          <w:rFonts w:ascii="Arial" w:hAnsi="Arial" w:cs="Arial"/>
          <w:b/>
          <w:i/>
          <w:sz w:val="20"/>
          <w:szCs w:val="20"/>
        </w:rPr>
        <w:t xml:space="preserve"> The budgets must be include</w:t>
      </w:r>
      <w:r>
        <w:rPr>
          <w:rFonts w:ascii="Arial" w:hAnsi="Arial" w:cs="Arial"/>
          <w:b/>
          <w:i/>
          <w:sz w:val="20"/>
          <w:szCs w:val="20"/>
        </w:rPr>
        <w:t>d</w:t>
      </w:r>
      <w:r w:rsidRPr="00B76508">
        <w:rPr>
          <w:rFonts w:ascii="Arial" w:hAnsi="Arial" w:cs="Arial"/>
          <w:b/>
          <w:i/>
          <w:sz w:val="20"/>
          <w:szCs w:val="20"/>
        </w:rPr>
        <w:t xml:space="preserve"> the justification for each line and supporting documents (quotes) must be uploaded.</w:t>
      </w:r>
      <w:r w:rsidR="001D1510">
        <w:rPr>
          <w:rFonts w:ascii="Arial" w:hAnsi="Arial" w:cs="Arial"/>
          <w:b/>
          <w:i/>
          <w:sz w:val="20"/>
          <w:szCs w:val="20"/>
        </w:rPr>
        <w:t xml:space="preserve"> The excel table is available on the BIOPAMA AC portal.</w:t>
      </w:r>
    </w:p>
    <w:p w:rsidR="000F3806" w:rsidRPr="00B76508" w:rsidRDefault="000F3806" w:rsidP="001D1510">
      <w:pPr>
        <w:rPr>
          <w:rFonts w:ascii="Arial" w:hAnsi="Arial" w:cs="Arial"/>
          <w:b/>
          <w:i/>
          <w:sz w:val="20"/>
          <w:szCs w:val="20"/>
        </w:rPr>
      </w:pPr>
    </w:p>
    <w:p w:rsidR="000F3806" w:rsidRPr="00B76508" w:rsidRDefault="000F3806" w:rsidP="001D1510">
      <w:pPr>
        <w:rPr>
          <w:rFonts w:ascii="Arial" w:hAnsi="Arial" w:cs="Arial"/>
          <w:b/>
          <w:i/>
          <w:sz w:val="20"/>
          <w:szCs w:val="20"/>
        </w:rPr>
      </w:pPr>
      <w:r w:rsidRPr="00B76508">
        <w:rPr>
          <w:rFonts w:ascii="Arial" w:hAnsi="Arial" w:cs="Arial"/>
          <w:b/>
          <w:i/>
          <w:sz w:val="20"/>
          <w:szCs w:val="20"/>
        </w:rPr>
        <w:t>Please pay special attention to respect the market prices and upload the quote(s) supporting the information in your budget.</w:t>
      </w:r>
    </w:p>
    <w:p w:rsidR="000F3806" w:rsidRPr="00B76508" w:rsidRDefault="000F3806" w:rsidP="001D1510">
      <w:pPr>
        <w:rPr>
          <w:rFonts w:ascii="Arial" w:hAnsi="Arial" w:cs="Arial"/>
          <w:b/>
          <w:i/>
          <w:sz w:val="20"/>
          <w:szCs w:val="20"/>
        </w:rPr>
      </w:pPr>
    </w:p>
    <w:p w:rsidR="000F3806" w:rsidRPr="00B76508" w:rsidRDefault="000F3806" w:rsidP="001D1510">
      <w:pPr>
        <w:rPr>
          <w:rFonts w:ascii="Arial" w:hAnsi="Arial" w:cs="Arial"/>
          <w:b/>
          <w:i/>
          <w:sz w:val="20"/>
          <w:szCs w:val="20"/>
        </w:rPr>
      </w:pPr>
      <w:r w:rsidRPr="00B76508">
        <w:rPr>
          <w:rFonts w:ascii="Arial" w:hAnsi="Arial" w:cs="Arial"/>
          <w:b/>
          <w:i/>
          <w:sz w:val="20"/>
          <w:szCs w:val="20"/>
          <w:highlight w:val="red"/>
        </w:rPr>
        <w:t>Warning:</w:t>
      </w:r>
      <w:r w:rsidRPr="00B76508">
        <w:rPr>
          <w:rFonts w:ascii="Arial" w:hAnsi="Arial" w:cs="Arial"/>
          <w:b/>
          <w:i/>
          <w:sz w:val="20"/>
          <w:szCs w:val="20"/>
        </w:rPr>
        <w:t xml:space="preserve"> </w:t>
      </w:r>
      <w:r w:rsidRPr="001D1510">
        <w:rPr>
          <w:rFonts w:ascii="Arial" w:hAnsi="Arial" w:cs="Arial"/>
          <w:b/>
          <w:i/>
          <w:sz w:val="20"/>
          <w:szCs w:val="20"/>
          <w:highlight w:val="yellow"/>
        </w:rPr>
        <w:t xml:space="preserve">Without justification and quote that are critical supporting documents, the proposal </w:t>
      </w:r>
      <w:proofErr w:type="gramStart"/>
      <w:r w:rsidRPr="001D1510">
        <w:rPr>
          <w:rFonts w:ascii="Arial" w:hAnsi="Arial" w:cs="Arial"/>
          <w:b/>
          <w:i/>
          <w:sz w:val="20"/>
          <w:szCs w:val="20"/>
          <w:highlight w:val="yellow"/>
        </w:rPr>
        <w:t>will be considered as incomplete and thus rejected</w:t>
      </w:r>
      <w:proofErr w:type="gramEnd"/>
      <w:r w:rsidRPr="001D1510">
        <w:rPr>
          <w:rFonts w:ascii="Arial" w:hAnsi="Arial" w:cs="Arial"/>
          <w:b/>
          <w:i/>
          <w:sz w:val="20"/>
          <w:szCs w:val="20"/>
          <w:highlight w:val="yellow"/>
        </w:rPr>
        <w:t>.</w:t>
      </w:r>
    </w:p>
    <w:p w:rsidR="000F3806" w:rsidRPr="00B76508" w:rsidRDefault="000F3806" w:rsidP="000F3806">
      <w:pPr>
        <w:rPr>
          <w:rFonts w:ascii="Arial" w:hAnsi="Arial" w:cs="Arial"/>
          <w:b/>
          <w:i/>
          <w:sz w:val="20"/>
          <w:szCs w:val="20"/>
        </w:rPr>
      </w:pPr>
    </w:p>
    <w:sdt>
      <w:sdtPr>
        <w:rPr>
          <w:rFonts w:ascii="Arial" w:hAnsi="Arial"/>
          <w:sz w:val="20"/>
          <w:szCs w:val="20"/>
        </w:rPr>
        <w:id w:val="943425193"/>
      </w:sdtPr>
      <w:sdtContent>
        <w:p w:rsidR="000F3806" w:rsidRPr="00B76508" w:rsidRDefault="000F3806" w:rsidP="000F380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76508">
            <w:rPr>
              <w:rFonts w:ascii="Arial" w:hAnsi="Arial" w:cs="Arial"/>
              <w:sz w:val="20"/>
              <w:szCs w:val="20"/>
            </w:rPr>
            <w:t xml:space="preserve">Please specify how you will comply with the national procurement regulations and BP II procurement policy. </w:t>
          </w:r>
        </w:p>
        <w:p w:rsidR="000F3806" w:rsidRPr="00B76508" w:rsidRDefault="000F3806" w:rsidP="000F3806">
          <w:pPr>
            <w:pBdr>
              <w:top w:val="single" w:sz="4" w:space="1" w:color="auto"/>
              <w:left w:val="single" w:sz="4" w:space="4" w:color="auto"/>
              <w:bottom w:val="single" w:sz="4" w:space="1" w:color="auto"/>
              <w:right w:val="single" w:sz="4" w:space="4" w:color="auto"/>
            </w:pBdr>
            <w:jc w:val="both"/>
            <w:rPr>
              <w:rFonts w:ascii="Arial" w:hAnsi="Arial"/>
              <w:sz w:val="20"/>
              <w:szCs w:val="20"/>
            </w:rPr>
          </w:pPr>
        </w:p>
        <w:p w:rsidR="000F3806" w:rsidRPr="00427BE0" w:rsidRDefault="000F3806" w:rsidP="000F3806">
          <w:pPr>
            <w:pBdr>
              <w:top w:val="single" w:sz="4" w:space="1" w:color="auto"/>
              <w:left w:val="single" w:sz="4" w:space="4" w:color="auto"/>
              <w:bottom w:val="single" w:sz="4" w:space="1" w:color="auto"/>
              <w:right w:val="single" w:sz="4" w:space="4" w:color="auto"/>
            </w:pBdr>
            <w:jc w:val="both"/>
            <w:rPr>
              <w:rFonts w:ascii="Arial" w:hAnsi="Arial" w:cs="Arial"/>
              <w:b/>
              <w:i/>
            </w:rPr>
          </w:pPr>
          <w:r w:rsidRPr="00B76508">
            <w:rPr>
              <w:rFonts w:ascii="Arial" w:hAnsi="Arial"/>
              <w:sz w:val="20"/>
              <w:szCs w:val="20"/>
            </w:rPr>
            <w:t xml:space="preserve">If you have to go through a tender, please indicate if you have already completed it. If yes, indicate </w:t>
          </w:r>
          <w:proofErr w:type="gramStart"/>
          <w:r w:rsidRPr="00B76508">
            <w:rPr>
              <w:rFonts w:ascii="Arial" w:hAnsi="Arial"/>
              <w:sz w:val="20"/>
              <w:szCs w:val="20"/>
            </w:rPr>
            <w:t xml:space="preserve">what is the </w:t>
          </w:r>
          <w:r w:rsidRPr="00B76508">
            <w:rPr>
              <w:rFonts w:ascii="Arial" w:hAnsi="Arial" w:cs="Arial"/>
              <w:sz w:val="20"/>
              <w:szCs w:val="20"/>
            </w:rPr>
            <w:t>legal framework applicable for procurement in your country and the legal text reference (hyperlink)</w:t>
          </w:r>
          <w:proofErr w:type="gramEnd"/>
          <w:r w:rsidRPr="00B76508">
            <w:rPr>
              <w:rFonts w:ascii="Arial" w:hAnsi="Arial" w:cs="Arial"/>
              <w:sz w:val="20"/>
              <w:szCs w:val="20"/>
            </w:rPr>
            <w:t xml:space="preserve"> and </w:t>
          </w:r>
          <w:r w:rsidRPr="00B76508">
            <w:rPr>
              <w:rFonts w:ascii="Arial" w:hAnsi="Arial"/>
              <w:sz w:val="20"/>
              <w:szCs w:val="20"/>
            </w:rPr>
            <w:t>upload the document supporting the selection process. If not please indicate how you plan to implement it during the lifetime of the STG.</w:t>
          </w:r>
          <w:r w:rsidRPr="00B76508">
            <w:rPr>
              <w:rFonts w:ascii="Arial" w:hAnsi="Arial"/>
              <w:b/>
              <w:i/>
              <w:sz w:val="20"/>
              <w:szCs w:val="20"/>
            </w:rPr>
            <w:t xml:space="preserve"> </w:t>
          </w:r>
        </w:p>
      </w:sdtContent>
    </w:sdt>
    <w:p w:rsidR="000F3806" w:rsidRPr="00427BE0" w:rsidRDefault="000F3806" w:rsidP="000F3806">
      <w:pPr>
        <w:rPr>
          <w:rFonts w:ascii="Arial" w:hAnsi="Arial" w:cs="Arial"/>
          <w:b/>
          <w:i/>
        </w:rPr>
      </w:pPr>
    </w:p>
    <w:p w:rsidR="000F3806" w:rsidRPr="00427BE0" w:rsidRDefault="000F3806" w:rsidP="000F3806">
      <w:pPr>
        <w:numPr>
          <w:ilvl w:val="0"/>
          <w:numId w:val="8"/>
        </w:numPr>
        <w:shd w:val="clear" w:color="auto" w:fill="92CDDC" w:themeFill="accent5" w:themeFillTint="99"/>
        <w:suppressAutoHyphens/>
        <w:rPr>
          <w:rFonts w:ascii="Arial" w:eastAsia="Arial Unicode MS" w:hAnsi="Arial" w:cs="Arial"/>
          <w:b/>
          <w:kern w:val="1"/>
          <w:lang w:eastAsia="ar-SA"/>
        </w:rPr>
      </w:pPr>
      <w:r w:rsidRPr="00427BE0">
        <w:rPr>
          <w:rFonts w:ascii="Arial" w:eastAsia="Arial Unicode MS" w:hAnsi="Arial" w:cs="Arial"/>
          <w:b/>
          <w:kern w:val="1"/>
          <w:lang w:eastAsia="ar-SA"/>
        </w:rPr>
        <w:t>Capacity</w:t>
      </w:r>
    </w:p>
    <w:p w:rsidR="000F3806" w:rsidRPr="00427BE0" w:rsidRDefault="000F3806" w:rsidP="000F3806">
      <w:pPr>
        <w:rPr>
          <w:rFonts w:ascii="Arial" w:hAnsi="Arial"/>
          <w:b/>
          <w:i/>
        </w:rPr>
      </w:pPr>
    </w:p>
    <w:p w:rsidR="000F3806" w:rsidRPr="00427BE0" w:rsidRDefault="000F3806" w:rsidP="000F3806">
      <w:pPr>
        <w:rPr>
          <w:rFonts w:ascii="Arial" w:hAnsi="Arial"/>
          <w:b/>
          <w:i/>
        </w:rPr>
      </w:pPr>
    </w:p>
    <w:p w:rsidR="000F3806" w:rsidRPr="00B76508" w:rsidRDefault="000F3806" w:rsidP="000F3806">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B76508">
        <w:rPr>
          <w:rFonts w:ascii="Arial" w:hAnsi="Arial" w:cs="Arial"/>
          <w:b/>
          <w:i/>
          <w:sz w:val="20"/>
          <w:szCs w:val="20"/>
        </w:rPr>
        <w:t xml:space="preserve">Please explain how you will manage the activities (roles and responsibilities within the implementing team, procurement etc.). </w:t>
      </w:r>
    </w:p>
    <w:p w:rsidR="000F3806" w:rsidRPr="00B76508" w:rsidRDefault="000F3806" w:rsidP="000F3806">
      <w:pPr>
        <w:rPr>
          <w:rFonts w:ascii="Arial" w:hAnsi="Arial"/>
          <w:b/>
          <w:i/>
          <w:sz w:val="20"/>
          <w:szCs w:val="20"/>
        </w:rPr>
      </w:pPr>
    </w:p>
    <w:p w:rsidR="000F3806" w:rsidRPr="00B76508" w:rsidRDefault="000F3806" w:rsidP="000F3806">
      <w:pPr>
        <w:shd w:val="clear" w:color="auto" w:fill="A6A6A6" w:themeFill="background1" w:themeFillShade="A6"/>
        <w:jc w:val="both"/>
        <w:rPr>
          <w:rFonts w:ascii="Arial" w:hAnsi="Arial"/>
          <w:b/>
          <w:i/>
          <w:sz w:val="20"/>
          <w:szCs w:val="20"/>
        </w:rPr>
      </w:pPr>
      <w:proofErr w:type="gramStart"/>
      <w:r w:rsidRPr="00B76508">
        <w:rPr>
          <w:rFonts w:ascii="Arial" w:hAnsi="Arial"/>
          <w:b/>
          <w:i/>
          <w:sz w:val="20"/>
          <w:szCs w:val="20"/>
        </w:rPr>
        <w:t>Don’t</w:t>
      </w:r>
      <w:proofErr w:type="gramEnd"/>
      <w:r w:rsidRPr="00B76508">
        <w:rPr>
          <w:rFonts w:ascii="Arial" w:hAnsi="Arial"/>
          <w:b/>
          <w:i/>
          <w:sz w:val="20"/>
          <w:szCs w:val="20"/>
        </w:rPr>
        <w:t xml:space="preserve"> forget to complete and upload the Due Diligence and Financial Capacity Questionnaire.</w:t>
      </w:r>
    </w:p>
    <w:p w:rsidR="000F3806" w:rsidRPr="00B76508" w:rsidRDefault="000F3806" w:rsidP="000F3806">
      <w:pPr>
        <w:rPr>
          <w:rFonts w:ascii="Arial" w:hAnsi="Arial" w:cs="Arial"/>
          <w:b/>
          <w:i/>
          <w:sz w:val="20"/>
          <w:szCs w:val="20"/>
        </w:rPr>
      </w:pPr>
    </w:p>
    <w:p w:rsidR="000F3806" w:rsidRPr="00B76508" w:rsidRDefault="000F3806" w:rsidP="000F3806">
      <w:pPr>
        <w:jc w:val="both"/>
        <w:rPr>
          <w:rFonts w:ascii="Arial" w:hAnsi="Arial" w:cs="Arial"/>
          <w:b/>
          <w:i/>
          <w:sz w:val="20"/>
          <w:szCs w:val="20"/>
        </w:rPr>
      </w:pPr>
      <w:r w:rsidRPr="00B76508">
        <w:rPr>
          <w:rFonts w:ascii="Arial" w:hAnsi="Arial" w:cs="Arial"/>
          <w:b/>
          <w:i/>
          <w:sz w:val="20"/>
          <w:szCs w:val="20"/>
        </w:rPr>
        <w:t>Details of the individuals that will be involved in the implementation</w:t>
      </w:r>
      <w:r>
        <w:rPr>
          <w:rFonts w:ascii="Arial" w:hAnsi="Arial" w:cs="Arial"/>
          <w:b/>
          <w:i/>
          <w:sz w:val="20"/>
          <w:szCs w:val="20"/>
        </w:rPr>
        <w:t>, including if possible the identified consultants or company.</w:t>
      </w:r>
    </w:p>
    <w:p w:rsidR="000F3806" w:rsidRPr="00B76508" w:rsidRDefault="000F3806" w:rsidP="000F3806">
      <w:pPr>
        <w:jc w:val="both"/>
        <w:rPr>
          <w:rFonts w:ascii="Arial" w:hAnsi="Arial" w:cs="Arial"/>
          <w:i/>
          <w:sz w:val="20"/>
          <w:szCs w:val="20"/>
        </w:rPr>
      </w:pPr>
    </w:p>
    <w:tbl>
      <w:tblPr>
        <w:tblStyle w:val="TableGrid1"/>
        <w:tblW w:w="9242" w:type="dxa"/>
        <w:tblLayout w:type="fixed"/>
        <w:tblLook w:val="04A0" w:firstRow="1" w:lastRow="0" w:firstColumn="1" w:lastColumn="0" w:noHBand="0" w:noVBand="1"/>
      </w:tblPr>
      <w:tblGrid>
        <w:gridCol w:w="2802"/>
        <w:gridCol w:w="3118"/>
        <w:gridCol w:w="3322"/>
      </w:tblGrid>
      <w:tr w:rsidR="000F3806" w:rsidRPr="00427BE0" w:rsidTr="006F5B01">
        <w:tc>
          <w:tcPr>
            <w:tcW w:w="2802" w:type="dxa"/>
            <w:shd w:val="clear" w:color="auto" w:fill="B6DDE8"/>
          </w:tcPr>
          <w:p w:rsidR="000F3806" w:rsidRPr="00427BE0" w:rsidRDefault="000F3806" w:rsidP="006F5B01">
            <w:pPr>
              <w:spacing w:before="40" w:after="40" w:line="100" w:lineRule="atLeast"/>
              <w:jc w:val="center"/>
              <w:rPr>
                <w:rFonts w:ascii="Arial" w:hAnsi="Arial" w:cs="Arial"/>
                <w:b/>
              </w:rPr>
            </w:pPr>
            <w:r w:rsidRPr="00427BE0">
              <w:rPr>
                <w:rFonts w:ascii="Arial" w:hAnsi="Arial" w:cs="Arial"/>
                <w:b/>
              </w:rPr>
              <w:t>Name</w:t>
            </w:r>
          </w:p>
        </w:tc>
        <w:tc>
          <w:tcPr>
            <w:tcW w:w="3118" w:type="dxa"/>
            <w:shd w:val="clear" w:color="auto" w:fill="B6DDE8"/>
          </w:tcPr>
          <w:p w:rsidR="000F3806" w:rsidRPr="00427BE0" w:rsidRDefault="000F3806" w:rsidP="006F5B01">
            <w:pPr>
              <w:spacing w:before="40" w:after="40" w:line="100" w:lineRule="atLeast"/>
              <w:jc w:val="center"/>
              <w:rPr>
                <w:rFonts w:ascii="Arial" w:hAnsi="Arial" w:cs="Arial"/>
                <w:b/>
              </w:rPr>
            </w:pPr>
            <w:r w:rsidRPr="00427BE0">
              <w:rPr>
                <w:rFonts w:ascii="Arial" w:hAnsi="Arial" w:cs="Arial"/>
                <w:b/>
              </w:rPr>
              <w:t>Organisation</w:t>
            </w:r>
          </w:p>
        </w:tc>
        <w:tc>
          <w:tcPr>
            <w:tcW w:w="3322" w:type="dxa"/>
            <w:shd w:val="clear" w:color="auto" w:fill="B6DDE8"/>
          </w:tcPr>
          <w:p w:rsidR="000F3806" w:rsidRPr="00427BE0" w:rsidRDefault="000F3806" w:rsidP="006F5B01">
            <w:pPr>
              <w:spacing w:before="40" w:after="40" w:line="100" w:lineRule="atLeast"/>
              <w:jc w:val="center"/>
              <w:rPr>
                <w:rFonts w:ascii="Arial" w:hAnsi="Arial" w:cs="Arial"/>
                <w:b/>
              </w:rPr>
            </w:pPr>
            <w:r w:rsidRPr="00427BE0">
              <w:rPr>
                <w:rFonts w:ascii="Arial" w:hAnsi="Arial" w:cs="Arial"/>
                <w:b/>
              </w:rPr>
              <w:t>Current position/job title</w:t>
            </w:r>
          </w:p>
        </w:tc>
      </w:tr>
      <w:tr w:rsidR="000F3806" w:rsidRPr="00427BE0" w:rsidTr="006F5B01">
        <w:tc>
          <w:tcPr>
            <w:tcW w:w="2802" w:type="dxa"/>
          </w:tcPr>
          <w:p w:rsidR="000F3806" w:rsidRPr="00427BE0" w:rsidRDefault="000F3806" w:rsidP="006F5B01">
            <w:pPr>
              <w:spacing w:before="40" w:after="40" w:line="100" w:lineRule="atLeast"/>
              <w:rPr>
                <w:rFonts w:ascii="Arial" w:hAnsi="Arial" w:cs="Arial"/>
                <w:b/>
              </w:rPr>
            </w:pPr>
          </w:p>
        </w:tc>
        <w:tc>
          <w:tcPr>
            <w:tcW w:w="3118" w:type="dxa"/>
          </w:tcPr>
          <w:p w:rsidR="000F3806" w:rsidRPr="00427BE0" w:rsidRDefault="000F3806" w:rsidP="006F5B01">
            <w:pPr>
              <w:spacing w:before="40" w:after="40" w:line="100" w:lineRule="atLeast"/>
              <w:rPr>
                <w:rFonts w:ascii="Arial" w:hAnsi="Arial" w:cs="Arial"/>
                <w:b/>
              </w:rPr>
            </w:pPr>
          </w:p>
        </w:tc>
        <w:tc>
          <w:tcPr>
            <w:tcW w:w="3322" w:type="dxa"/>
          </w:tcPr>
          <w:p w:rsidR="000F3806" w:rsidRPr="00427BE0" w:rsidRDefault="000F3806" w:rsidP="006F5B01">
            <w:pPr>
              <w:spacing w:before="40" w:after="40" w:line="100" w:lineRule="atLeast"/>
              <w:rPr>
                <w:rFonts w:ascii="Arial" w:hAnsi="Arial" w:cs="Arial"/>
                <w:b/>
              </w:rPr>
            </w:pPr>
          </w:p>
        </w:tc>
      </w:tr>
      <w:tr w:rsidR="000F3806" w:rsidRPr="00427BE0" w:rsidTr="006F5B01">
        <w:tc>
          <w:tcPr>
            <w:tcW w:w="2802" w:type="dxa"/>
          </w:tcPr>
          <w:p w:rsidR="000F3806" w:rsidRPr="00427BE0" w:rsidRDefault="000F3806" w:rsidP="006F5B01">
            <w:pPr>
              <w:spacing w:before="40" w:after="40" w:line="100" w:lineRule="atLeast"/>
              <w:rPr>
                <w:rFonts w:ascii="Arial" w:hAnsi="Arial" w:cs="Arial"/>
                <w:b/>
              </w:rPr>
            </w:pPr>
          </w:p>
        </w:tc>
        <w:tc>
          <w:tcPr>
            <w:tcW w:w="3118" w:type="dxa"/>
          </w:tcPr>
          <w:p w:rsidR="000F3806" w:rsidRPr="00427BE0" w:rsidRDefault="000F3806" w:rsidP="006F5B01">
            <w:pPr>
              <w:spacing w:before="40" w:after="40" w:line="100" w:lineRule="atLeast"/>
              <w:rPr>
                <w:rFonts w:ascii="Arial" w:hAnsi="Arial" w:cs="Arial"/>
                <w:b/>
              </w:rPr>
            </w:pPr>
          </w:p>
        </w:tc>
        <w:tc>
          <w:tcPr>
            <w:tcW w:w="3322" w:type="dxa"/>
          </w:tcPr>
          <w:p w:rsidR="000F3806" w:rsidRPr="00427BE0" w:rsidRDefault="000F3806" w:rsidP="006F5B01">
            <w:pPr>
              <w:spacing w:before="40" w:after="40" w:line="100" w:lineRule="atLeast"/>
              <w:rPr>
                <w:rFonts w:ascii="Arial" w:hAnsi="Arial" w:cs="Arial"/>
                <w:b/>
              </w:rPr>
            </w:pPr>
          </w:p>
        </w:tc>
      </w:tr>
    </w:tbl>
    <w:p w:rsidR="000F3806" w:rsidRDefault="000F3806" w:rsidP="000F3806">
      <w:pPr>
        <w:jc w:val="both"/>
        <w:rPr>
          <w:rFonts w:ascii="Arial" w:hAnsi="Arial" w:cs="Arial"/>
          <w:i/>
          <w:sz w:val="20"/>
          <w:szCs w:val="20"/>
        </w:rPr>
      </w:pPr>
    </w:p>
    <w:p w:rsidR="000F3806" w:rsidRPr="00B76508" w:rsidRDefault="000F3806" w:rsidP="000F3806">
      <w:pPr>
        <w:jc w:val="both"/>
        <w:rPr>
          <w:rFonts w:ascii="Arial" w:hAnsi="Arial" w:cs="Arial"/>
          <w:i/>
          <w:sz w:val="20"/>
          <w:szCs w:val="20"/>
        </w:rPr>
      </w:pPr>
      <w:r w:rsidRPr="00B76508">
        <w:rPr>
          <w:rFonts w:ascii="Arial" w:hAnsi="Arial" w:cs="Arial"/>
          <w:i/>
          <w:sz w:val="20"/>
          <w:szCs w:val="20"/>
        </w:rPr>
        <w:t xml:space="preserve">Please upload </w:t>
      </w:r>
      <w:r>
        <w:rPr>
          <w:rFonts w:ascii="Arial" w:hAnsi="Arial" w:cs="Arial"/>
          <w:i/>
          <w:sz w:val="20"/>
          <w:szCs w:val="20"/>
        </w:rPr>
        <w:t>on the portal the</w:t>
      </w:r>
      <w:r w:rsidRPr="00B76508">
        <w:rPr>
          <w:rFonts w:ascii="Arial" w:hAnsi="Arial" w:cs="Arial"/>
          <w:i/>
          <w:sz w:val="20"/>
          <w:szCs w:val="20"/>
        </w:rPr>
        <w:t xml:space="preserve"> CV for each individual involved in the technical implementation of the </w:t>
      </w:r>
      <w:r>
        <w:rPr>
          <w:rFonts w:ascii="Arial" w:hAnsi="Arial" w:cs="Arial"/>
          <w:i/>
          <w:sz w:val="20"/>
          <w:szCs w:val="20"/>
        </w:rPr>
        <w:t>STGA</w:t>
      </w:r>
      <w:r w:rsidRPr="00B76508">
        <w:rPr>
          <w:rFonts w:ascii="Arial" w:hAnsi="Arial" w:cs="Arial"/>
          <w:i/>
          <w:sz w:val="20"/>
          <w:szCs w:val="20"/>
        </w:rPr>
        <w:t xml:space="preserve"> (administrative and support staff do not need to be included, additional rows can be added to the table if required).</w:t>
      </w:r>
    </w:p>
    <w:p w:rsidR="000F3806" w:rsidRPr="00427BE0" w:rsidRDefault="000F3806" w:rsidP="000F3806">
      <w:pPr>
        <w:suppressAutoHyphens/>
        <w:spacing w:line="100" w:lineRule="atLeast"/>
        <w:ind w:left="786"/>
        <w:rPr>
          <w:rFonts w:ascii="Arial" w:eastAsia="Arial Unicode MS" w:hAnsi="Arial" w:cs="Arial"/>
          <w:b/>
          <w:kern w:val="1"/>
          <w:lang w:eastAsia="ar-SA"/>
        </w:rPr>
      </w:pPr>
    </w:p>
    <w:p w:rsidR="000F3806" w:rsidRPr="00427BE0" w:rsidRDefault="000F3806" w:rsidP="000F3806">
      <w:pPr>
        <w:numPr>
          <w:ilvl w:val="0"/>
          <w:numId w:val="8"/>
        </w:numPr>
        <w:shd w:val="clear" w:color="auto" w:fill="92CDDC" w:themeFill="accent5" w:themeFillTint="99"/>
        <w:suppressAutoHyphens/>
        <w:spacing w:before="240"/>
        <w:rPr>
          <w:rFonts w:ascii="Arial" w:eastAsia="Arial Unicode MS" w:hAnsi="Arial" w:cs="Arial"/>
          <w:b/>
          <w:kern w:val="1"/>
          <w:lang w:eastAsia="ar-SA"/>
        </w:rPr>
      </w:pPr>
      <w:r w:rsidRPr="00427BE0">
        <w:rPr>
          <w:rFonts w:ascii="Arial" w:eastAsia="Arial Unicode MS" w:hAnsi="Arial" w:cs="Arial"/>
          <w:b/>
          <w:kern w:val="1"/>
          <w:lang w:eastAsia="ar-SA"/>
        </w:rPr>
        <w:t>Timeline of the action</w:t>
      </w:r>
      <w:r>
        <w:rPr>
          <w:rFonts w:ascii="Arial" w:eastAsia="Arial Unicode MS" w:hAnsi="Arial" w:cs="Arial"/>
          <w:b/>
          <w:kern w:val="1"/>
          <w:lang w:eastAsia="ar-SA"/>
        </w:rPr>
        <w:t xml:space="preserve"> (Max.5 months)</w:t>
      </w:r>
    </w:p>
    <w:p w:rsidR="000F3806" w:rsidRDefault="000F3806" w:rsidP="000F3806">
      <w:pPr>
        <w:spacing w:line="100" w:lineRule="atLeast"/>
        <w:rPr>
          <w:rFonts w:ascii="Arial" w:hAnsi="Arial"/>
          <w:i/>
        </w:rPr>
      </w:pPr>
    </w:p>
    <w:p w:rsidR="000F3806" w:rsidRPr="00427BE0" w:rsidRDefault="000F3806" w:rsidP="000F3806">
      <w:pPr>
        <w:shd w:val="clear" w:color="auto" w:fill="A6A6A6" w:themeFill="background1" w:themeFillShade="A6"/>
        <w:spacing w:line="100" w:lineRule="atLeast"/>
        <w:rPr>
          <w:rFonts w:ascii="Arial" w:hAnsi="Arial"/>
          <w:i/>
        </w:rPr>
      </w:pPr>
      <w:r w:rsidRPr="00427BE0">
        <w:rPr>
          <w:rFonts w:ascii="Arial" w:hAnsi="Arial"/>
          <w:i/>
        </w:rPr>
        <w:t>Please complete only the relevant number of months and delete the unnecessary columns.</w:t>
      </w:r>
    </w:p>
    <w:p w:rsidR="000F3806" w:rsidRPr="00427BE0" w:rsidRDefault="000F3806" w:rsidP="000F3806">
      <w:pPr>
        <w:spacing w:line="100" w:lineRule="atLeast"/>
        <w:rPr>
          <w:rFonts w:ascii="Arial" w:hAnsi="Arial"/>
        </w:rPr>
      </w:pPr>
    </w:p>
    <w:tbl>
      <w:tblPr>
        <w:tblStyle w:val="TableGrid"/>
        <w:tblW w:w="10060" w:type="dxa"/>
        <w:tblLook w:val="04A0" w:firstRow="1" w:lastRow="0" w:firstColumn="1" w:lastColumn="0" w:noHBand="0" w:noVBand="1"/>
      </w:tblPr>
      <w:tblGrid>
        <w:gridCol w:w="2091"/>
        <w:gridCol w:w="1448"/>
        <w:gridCol w:w="1701"/>
        <w:gridCol w:w="1701"/>
        <w:gridCol w:w="1418"/>
        <w:gridCol w:w="1701"/>
      </w:tblGrid>
      <w:tr w:rsidR="000F3806" w:rsidRPr="00427BE0" w:rsidTr="006F5B01">
        <w:tc>
          <w:tcPr>
            <w:tcW w:w="2091" w:type="dxa"/>
          </w:tcPr>
          <w:p w:rsidR="000F3806" w:rsidRPr="00427BE0" w:rsidRDefault="000F3806" w:rsidP="006F5B01">
            <w:pPr>
              <w:spacing w:line="100" w:lineRule="atLeast"/>
              <w:rPr>
                <w:rFonts w:ascii="Arial" w:hAnsi="Arial"/>
              </w:rPr>
            </w:pPr>
            <w:r w:rsidRPr="00427BE0">
              <w:rPr>
                <w:rFonts w:ascii="Arial" w:hAnsi="Arial"/>
              </w:rPr>
              <w:t>Activity/Month</w:t>
            </w:r>
          </w:p>
        </w:tc>
        <w:tc>
          <w:tcPr>
            <w:tcW w:w="1448" w:type="dxa"/>
          </w:tcPr>
          <w:p w:rsidR="000F3806" w:rsidRPr="00427BE0" w:rsidRDefault="000F3806" w:rsidP="006F5B01">
            <w:pPr>
              <w:spacing w:line="100" w:lineRule="atLeast"/>
              <w:rPr>
                <w:rFonts w:ascii="Arial" w:hAnsi="Arial"/>
              </w:rPr>
            </w:pPr>
            <w:r w:rsidRPr="00427BE0">
              <w:rPr>
                <w:rFonts w:ascii="Arial" w:hAnsi="Arial"/>
              </w:rPr>
              <w:t>1</w:t>
            </w:r>
          </w:p>
        </w:tc>
        <w:tc>
          <w:tcPr>
            <w:tcW w:w="1701" w:type="dxa"/>
          </w:tcPr>
          <w:p w:rsidR="000F3806" w:rsidRPr="00427BE0" w:rsidRDefault="000F3806" w:rsidP="006F5B01">
            <w:pPr>
              <w:spacing w:line="100" w:lineRule="atLeast"/>
              <w:rPr>
                <w:rFonts w:ascii="Arial" w:hAnsi="Arial"/>
              </w:rPr>
            </w:pPr>
            <w:r w:rsidRPr="00427BE0">
              <w:rPr>
                <w:rFonts w:ascii="Arial" w:hAnsi="Arial"/>
              </w:rPr>
              <w:t>2</w:t>
            </w:r>
          </w:p>
        </w:tc>
        <w:tc>
          <w:tcPr>
            <w:tcW w:w="1701" w:type="dxa"/>
          </w:tcPr>
          <w:p w:rsidR="000F3806" w:rsidRPr="00427BE0" w:rsidRDefault="000F3806" w:rsidP="006F5B01">
            <w:pPr>
              <w:spacing w:line="100" w:lineRule="atLeast"/>
              <w:rPr>
                <w:rFonts w:ascii="Arial" w:hAnsi="Arial"/>
              </w:rPr>
            </w:pPr>
            <w:r w:rsidRPr="00427BE0">
              <w:rPr>
                <w:rFonts w:ascii="Arial" w:hAnsi="Arial"/>
              </w:rPr>
              <w:t>3</w:t>
            </w:r>
          </w:p>
        </w:tc>
        <w:tc>
          <w:tcPr>
            <w:tcW w:w="1418" w:type="dxa"/>
          </w:tcPr>
          <w:p w:rsidR="000F3806" w:rsidRPr="00427BE0" w:rsidRDefault="000F3806" w:rsidP="006F5B01">
            <w:pPr>
              <w:spacing w:line="100" w:lineRule="atLeast"/>
              <w:rPr>
                <w:rFonts w:ascii="Arial" w:hAnsi="Arial"/>
              </w:rPr>
            </w:pPr>
            <w:r w:rsidRPr="00427BE0">
              <w:rPr>
                <w:rFonts w:ascii="Arial" w:hAnsi="Arial"/>
              </w:rPr>
              <w:t>4</w:t>
            </w:r>
          </w:p>
        </w:tc>
        <w:tc>
          <w:tcPr>
            <w:tcW w:w="1701" w:type="dxa"/>
          </w:tcPr>
          <w:p w:rsidR="000F3806" w:rsidRPr="00427BE0" w:rsidRDefault="000F3806" w:rsidP="006F5B01">
            <w:pPr>
              <w:spacing w:line="100" w:lineRule="atLeast"/>
              <w:rPr>
                <w:rFonts w:ascii="Arial" w:hAnsi="Arial"/>
              </w:rPr>
            </w:pPr>
            <w:r>
              <w:rPr>
                <w:rFonts w:ascii="Arial" w:hAnsi="Arial"/>
              </w:rPr>
              <w:t>5</w:t>
            </w:r>
          </w:p>
        </w:tc>
      </w:tr>
      <w:tr w:rsidR="000F3806" w:rsidRPr="00427BE0" w:rsidTr="006F5B01">
        <w:tc>
          <w:tcPr>
            <w:tcW w:w="2091" w:type="dxa"/>
          </w:tcPr>
          <w:p w:rsidR="000F3806" w:rsidRPr="00427BE0" w:rsidRDefault="000F3806" w:rsidP="006F5B01">
            <w:pPr>
              <w:spacing w:line="100" w:lineRule="atLeast"/>
              <w:rPr>
                <w:rFonts w:ascii="Arial" w:hAnsi="Arial"/>
              </w:rPr>
            </w:pPr>
          </w:p>
        </w:tc>
        <w:tc>
          <w:tcPr>
            <w:tcW w:w="1448" w:type="dxa"/>
          </w:tcPr>
          <w:p w:rsidR="000F3806" w:rsidRPr="00427BE0" w:rsidRDefault="000F3806" w:rsidP="006F5B01">
            <w:pPr>
              <w:spacing w:line="100" w:lineRule="atLeast"/>
              <w:rPr>
                <w:rFonts w:ascii="Arial" w:hAnsi="Arial"/>
              </w:rPr>
            </w:pPr>
          </w:p>
        </w:tc>
        <w:tc>
          <w:tcPr>
            <w:tcW w:w="1701" w:type="dxa"/>
          </w:tcPr>
          <w:p w:rsidR="000F3806" w:rsidRPr="00427BE0" w:rsidRDefault="000F3806" w:rsidP="006F5B01">
            <w:pPr>
              <w:spacing w:line="100" w:lineRule="atLeast"/>
              <w:rPr>
                <w:rFonts w:ascii="Arial" w:hAnsi="Arial"/>
              </w:rPr>
            </w:pPr>
          </w:p>
        </w:tc>
        <w:tc>
          <w:tcPr>
            <w:tcW w:w="1701" w:type="dxa"/>
          </w:tcPr>
          <w:p w:rsidR="000F3806" w:rsidRPr="00427BE0" w:rsidRDefault="000F3806" w:rsidP="006F5B01">
            <w:pPr>
              <w:spacing w:line="100" w:lineRule="atLeast"/>
              <w:rPr>
                <w:rFonts w:ascii="Arial" w:hAnsi="Arial"/>
              </w:rPr>
            </w:pPr>
          </w:p>
        </w:tc>
        <w:tc>
          <w:tcPr>
            <w:tcW w:w="1418" w:type="dxa"/>
          </w:tcPr>
          <w:p w:rsidR="000F3806" w:rsidRPr="00427BE0" w:rsidRDefault="000F3806" w:rsidP="006F5B01">
            <w:pPr>
              <w:spacing w:line="100" w:lineRule="atLeast"/>
              <w:rPr>
                <w:rFonts w:ascii="Arial" w:hAnsi="Arial"/>
              </w:rPr>
            </w:pPr>
          </w:p>
        </w:tc>
        <w:tc>
          <w:tcPr>
            <w:tcW w:w="1701" w:type="dxa"/>
          </w:tcPr>
          <w:p w:rsidR="000F3806" w:rsidRPr="00427BE0" w:rsidRDefault="000F3806" w:rsidP="006F5B01">
            <w:pPr>
              <w:spacing w:line="100" w:lineRule="atLeast"/>
              <w:rPr>
                <w:rFonts w:ascii="Arial" w:hAnsi="Arial"/>
              </w:rPr>
            </w:pPr>
          </w:p>
        </w:tc>
      </w:tr>
      <w:tr w:rsidR="000F3806" w:rsidRPr="00427BE0" w:rsidTr="006F5B01">
        <w:tc>
          <w:tcPr>
            <w:tcW w:w="2091" w:type="dxa"/>
          </w:tcPr>
          <w:p w:rsidR="000F3806" w:rsidRPr="00427BE0" w:rsidRDefault="000F3806" w:rsidP="006F5B01">
            <w:pPr>
              <w:spacing w:line="100" w:lineRule="atLeast"/>
              <w:rPr>
                <w:rFonts w:ascii="Arial" w:hAnsi="Arial"/>
              </w:rPr>
            </w:pPr>
          </w:p>
        </w:tc>
        <w:tc>
          <w:tcPr>
            <w:tcW w:w="1448" w:type="dxa"/>
          </w:tcPr>
          <w:p w:rsidR="000F3806" w:rsidRPr="00427BE0" w:rsidRDefault="000F3806" w:rsidP="006F5B01">
            <w:pPr>
              <w:spacing w:line="100" w:lineRule="atLeast"/>
              <w:rPr>
                <w:rFonts w:ascii="Arial" w:hAnsi="Arial"/>
              </w:rPr>
            </w:pPr>
          </w:p>
        </w:tc>
        <w:tc>
          <w:tcPr>
            <w:tcW w:w="1701" w:type="dxa"/>
          </w:tcPr>
          <w:p w:rsidR="000F3806" w:rsidRPr="00427BE0" w:rsidRDefault="000F3806" w:rsidP="006F5B01">
            <w:pPr>
              <w:spacing w:line="100" w:lineRule="atLeast"/>
              <w:rPr>
                <w:rFonts w:ascii="Arial" w:hAnsi="Arial"/>
              </w:rPr>
            </w:pPr>
          </w:p>
        </w:tc>
        <w:tc>
          <w:tcPr>
            <w:tcW w:w="1701" w:type="dxa"/>
          </w:tcPr>
          <w:p w:rsidR="000F3806" w:rsidRPr="00427BE0" w:rsidRDefault="000F3806" w:rsidP="006F5B01">
            <w:pPr>
              <w:spacing w:line="100" w:lineRule="atLeast"/>
              <w:rPr>
                <w:rFonts w:ascii="Arial" w:hAnsi="Arial"/>
              </w:rPr>
            </w:pPr>
          </w:p>
        </w:tc>
        <w:tc>
          <w:tcPr>
            <w:tcW w:w="1418" w:type="dxa"/>
          </w:tcPr>
          <w:p w:rsidR="000F3806" w:rsidRPr="00427BE0" w:rsidRDefault="000F3806" w:rsidP="006F5B01">
            <w:pPr>
              <w:spacing w:line="100" w:lineRule="atLeast"/>
              <w:rPr>
                <w:rFonts w:ascii="Arial" w:hAnsi="Arial"/>
              </w:rPr>
            </w:pPr>
          </w:p>
        </w:tc>
        <w:tc>
          <w:tcPr>
            <w:tcW w:w="1701" w:type="dxa"/>
          </w:tcPr>
          <w:p w:rsidR="000F3806" w:rsidRPr="00427BE0" w:rsidRDefault="000F3806" w:rsidP="006F5B01">
            <w:pPr>
              <w:spacing w:line="100" w:lineRule="atLeast"/>
              <w:rPr>
                <w:rFonts w:ascii="Arial" w:hAnsi="Arial"/>
              </w:rPr>
            </w:pPr>
          </w:p>
        </w:tc>
      </w:tr>
    </w:tbl>
    <w:p w:rsidR="000F3806" w:rsidRDefault="000F3806" w:rsidP="000F3806">
      <w:pPr>
        <w:spacing w:line="100" w:lineRule="atLeast"/>
        <w:rPr>
          <w:rFonts w:ascii="Arial" w:hAnsi="Arial"/>
        </w:rPr>
        <w:sectPr w:rsidR="000F3806" w:rsidSect="004E3C81">
          <w:headerReference w:type="default" r:id="rId8"/>
          <w:footerReference w:type="even" r:id="rId9"/>
          <w:footerReference w:type="default" r:id="rId10"/>
          <w:pgSz w:w="11900" w:h="16840"/>
          <w:pgMar w:top="1843" w:right="1417" w:bottom="993" w:left="1417" w:header="708" w:footer="708" w:gutter="0"/>
          <w:cols w:space="708"/>
          <w:docGrid w:linePitch="360"/>
        </w:sectPr>
      </w:pPr>
      <w:bookmarkStart w:id="0" w:name="_GoBack"/>
      <w:bookmarkEnd w:id="0"/>
    </w:p>
    <w:p w:rsidR="000F3806" w:rsidRDefault="000F3806" w:rsidP="000F3806">
      <w:pPr>
        <w:spacing w:line="100" w:lineRule="atLeast"/>
        <w:rPr>
          <w:rFonts w:ascii="Arial" w:hAnsi="Arial"/>
        </w:rPr>
      </w:pPr>
    </w:p>
    <w:p w:rsidR="000F3806" w:rsidRDefault="000F3806" w:rsidP="000F3806">
      <w:pPr>
        <w:spacing w:line="100" w:lineRule="atLeast"/>
        <w:rPr>
          <w:rFonts w:ascii="Arial" w:hAnsi="Arial"/>
        </w:rPr>
      </w:pPr>
    </w:p>
    <w:p w:rsidR="000F3806" w:rsidRDefault="000F3806" w:rsidP="000F3806">
      <w:pPr>
        <w:spacing w:line="100" w:lineRule="atLeast"/>
        <w:rPr>
          <w:rFonts w:ascii="Arial" w:hAnsi="Arial"/>
        </w:rPr>
      </w:pPr>
    </w:p>
    <w:p w:rsidR="000F3806" w:rsidRPr="00BB2D03" w:rsidRDefault="000F3806" w:rsidP="000F3806">
      <w:pPr>
        <w:shd w:val="clear" w:color="auto" w:fill="92CDDC" w:themeFill="accent5" w:themeFillTint="99"/>
        <w:rPr>
          <w:rFonts w:ascii="Arial" w:hAnsi="Arial" w:cs="Arial"/>
          <w:b/>
          <w:color w:val="002060"/>
        </w:rPr>
      </w:pPr>
      <w:r w:rsidRPr="00BB2D03">
        <w:rPr>
          <w:rFonts w:ascii="Arial" w:hAnsi="Arial" w:cs="Arial"/>
          <w:b/>
          <w:color w:val="002060"/>
        </w:rPr>
        <w:t>Submission Checklist</w:t>
      </w:r>
    </w:p>
    <w:p w:rsidR="000F3806" w:rsidRPr="00BB2D03" w:rsidRDefault="000F3806" w:rsidP="000F3806">
      <w:pPr>
        <w:rPr>
          <w:rFonts w:ascii="Arial" w:hAnsi="Arial" w:cs="Arial"/>
          <w:i/>
        </w:rPr>
      </w:pPr>
    </w:p>
    <w:p w:rsidR="000F3806" w:rsidRPr="001052F7" w:rsidRDefault="000F3806" w:rsidP="000F3806">
      <w:pPr>
        <w:jc w:val="both"/>
        <w:rPr>
          <w:rFonts w:ascii="Arial" w:hAnsi="Arial" w:cs="Arial"/>
          <w:i/>
          <w:sz w:val="22"/>
          <w:szCs w:val="22"/>
        </w:rPr>
      </w:pPr>
      <w:r w:rsidRPr="001052F7">
        <w:rPr>
          <w:rFonts w:ascii="Arial" w:hAnsi="Arial" w:cs="Arial"/>
          <w:i/>
          <w:sz w:val="22"/>
          <w:szCs w:val="22"/>
        </w:rPr>
        <w:t>Please ensure that you have done all of the following prior to your BIOPAMA STGA submission.</w:t>
      </w:r>
    </w:p>
    <w:p w:rsidR="000F3806" w:rsidRPr="001052F7" w:rsidRDefault="000F3806" w:rsidP="000F3806">
      <w:pPr>
        <w:rPr>
          <w:rFonts w:ascii="Arial" w:hAnsi="Arial" w:cs="Arial"/>
          <w:i/>
          <w:sz w:val="22"/>
          <w:szCs w:val="22"/>
        </w:rPr>
      </w:pPr>
    </w:p>
    <w:p w:rsidR="000F3806" w:rsidRPr="001052F7" w:rsidRDefault="000F3806" w:rsidP="000F3806">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168"/>
      </w:tblGrid>
      <w:tr w:rsidR="000F3806" w:rsidRPr="001052F7" w:rsidTr="006F5B01">
        <w:tc>
          <w:tcPr>
            <w:tcW w:w="4352" w:type="pct"/>
            <w:tcBorders>
              <w:top w:val="single" w:sz="4" w:space="0" w:color="auto"/>
              <w:left w:val="single" w:sz="4" w:space="0" w:color="auto"/>
              <w:bottom w:val="single" w:sz="4" w:space="0" w:color="auto"/>
              <w:right w:val="single" w:sz="4" w:space="0" w:color="auto"/>
            </w:tcBorders>
            <w:shd w:val="clear" w:color="auto" w:fill="B6DDE8"/>
            <w:vAlign w:val="center"/>
          </w:tcPr>
          <w:p w:rsidR="000F3806" w:rsidRPr="001052F7" w:rsidRDefault="000F3806" w:rsidP="006F5B01">
            <w:pPr>
              <w:spacing w:before="60" w:after="60"/>
              <w:jc w:val="center"/>
              <w:rPr>
                <w:rFonts w:ascii="Arial" w:eastAsia="Times New Roman" w:hAnsi="Arial" w:cs="Arial"/>
                <w:b/>
                <w:sz w:val="22"/>
                <w:szCs w:val="22"/>
              </w:rPr>
            </w:pPr>
          </w:p>
        </w:tc>
        <w:tc>
          <w:tcPr>
            <w:tcW w:w="648"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0F3806" w:rsidRPr="001052F7" w:rsidRDefault="000F3806" w:rsidP="006F5B01">
            <w:pPr>
              <w:spacing w:before="60" w:after="60"/>
              <w:ind w:left="175" w:hanging="175"/>
              <w:jc w:val="center"/>
              <w:rPr>
                <w:rFonts w:ascii="Arial" w:eastAsia="Times New Roman" w:hAnsi="Arial" w:cs="Arial"/>
                <w:b/>
                <w:sz w:val="22"/>
                <w:szCs w:val="22"/>
              </w:rPr>
            </w:pPr>
            <w:r w:rsidRPr="001052F7">
              <w:rPr>
                <w:rFonts w:ascii="Arial" w:eastAsia="Times New Roman" w:hAnsi="Arial" w:cs="Arial"/>
                <w:b/>
                <w:sz w:val="22"/>
                <w:szCs w:val="22"/>
              </w:rPr>
              <w:t>Check</w:t>
            </w:r>
          </w:p>
        </w:tc>
      </w:tr>
      <w:tr w:rsidR="000F3806" w:rsidRPr="001052F7" w:rsidTr="006F5B01">
        <w:tc>
          <w:tcPr>
            <w:tcW w:w="4352" w:type="pct"/>
            <w:tcBorders>
              <w:top w:val="single" w:sz="4" w:space="0" w:color="auto"/>
              <w:left w:val="single" w:sz="4" w:space="0" w:color="auto"/>
              <w:bottom w:val="single" w:sz="4" w:space="0" w:color="auto"/>
              <w:right w:val="single" w:sz="4" w:space="0" w:color="auto"/>
            </w:tcBorders>
            <w:vAlign w:val="center"/>
            <w:hideMark/>
          </w:tcPr>
          <w:p w:rsidR="000F3806" w:rsidRPr="001052F7" w:rsidRDefault="000F3806" w:rsidP="006F5B01">
            <w:pPr>
              <w:spacing w:after="60"/>
              <w:rPr>
                <w:rFonts w:ascii="Arial" w:eastAsia="Times New Roman" w:hAnsi="Arial" w:cs="Arial"/>
                <w:sz w:val="22"/>
                <w:szCs w:val="22"/>
              </w:rPr>
            </w:pPr>
            <w:r w:rsidRPr="001052F7">
              <w:rPr>
                <w:rFonts w:ascii="Arial" w:eastAsia="Times New Roman" w:hAnsi="Arial" w:cs="Arial"/>
                <w:sz w:val="22"/>
                <w:szCs w:val="22"/>
              </w:rPr>
              <w:t>Have you read the Guidelines for Applicants and followed the instruction included in the template?</w:t>
            </w:r>
          </w:p>
        </w:tc>
        <w:sdt>
          <w:sdtPr>
            <w:rPr>
              <w:rFonts w:ascii="Arial" w:eastAsia="Times New Roman" w:hAnsi="Arial" w:cs="Arial"/>
              <w:sz w:val="22"/>
              <w:szCs w:val="22"/>
            </w:rPr>
            <w:id w:val="-195320882"/>
            <w14:checkbox>
              <w14:checked w14:val="0"/>
              <w14:checkedState w14:val="2612" w14:font="MS Gothic"/>
              <w14:uncheckedState w14:val="2610" w14:font="MS Gothic"/>
            </w14:checkbox>
          </w:sdtPr>
          <w:sdtContent>
            <w:tc>
              <w:tcPr>
                <w:tcW w:w="648" w:type="pct"/>
                <w:tcBorders>
                  <w:top w:val="single" w:sz="4" w:space="0" w:color="auto"/>
                  <w:left w:val="single" w:sz="4" w:space="0" w:color="auto"/>
                  <w:bottom w:val="single" w:sz="4" w:space="0" w:color="auto"/>
                  <w:right w:val="single" w:sz="4" w:space="0" w:color="auto"/>
                </w:tcBorders>
                <w:vAlign w:val="center"/>
              </w:tcPr>
              <w:p w:rsidR="000F3806" w:rsidRPr="001052F7" w:rsidRDefault="000F3806" w:rsidP="006F5B01">
                <w:pPr>
                  <w:spacing w:after="60"/>
                  <w:jc w:val="center"/>
                  <w:rPr>
                    <w:rFonts w:ascii="Arial" w:eastAsia="Times New Roman" w:hAnsi="Arial" w:cs="Arial"/>
                    <w:sz w:val="22"/>
                    <w:szCs w:val="22"/>
                  </w:rPr>
                </w:pPr>
                <w:r w:rsidRPr="001052F7">
                  <w:rPr>
                    <w:rFonts w:ascii="Segoe UI Symbol" w:eastAsia="Times New Roman" w:hAnsi="Segoe UI Symbol" w:cs="Segoe UI Symbol"/>
                    <w:sz w:val="22"/>
                    <w:szCs w:val="22"/>
                  </w:rPr>
                  <w:t>☐</w:t>
                </w:r>
              </w:p>
            </w:tc>
          </w:sdtContent>
        </w:sdt>
      </w:tr>
      <w:tr w:rsidR="000F3806" w:rsidRPr="001052F7" w:rsidTr="006F5B01">
        <w:tc>
          <w:tcPr>
            <w:tcW w:w="4352" w:type="pct"/>
            <w:tcBorders>
              <w:top w:val="single" w:sz="4" w:space="0" w:color="auto"/>
              <w:left w:val="single" w:sz="4" w:space="0" w:color="auto"/>
              <w:bottom w:val="single" w:sz="4" w:space="0" w:color="auto"/>
              <w:right w:val="single" w:sz="4" w:space="0" w:color="auto"/>
            </w:tcBorders>
            <w:vAlign w:val="center"/>
          </w:tcPr>
          <w:p w:rsidR="000F3806" w:rsidRPr="001052F7" w:rsidRDefault="000F3806" w:rsidP="006F5B01">
            <w:pPr>
              <w:spacing w:after="60"/>
              <w:rPr>
                <w:rFonts w:ascii="Arial" w:eastAsia="Times New Roman" w:hAnsi="Arial" w:cs="Arial"/>
                <w:sz w:val="22"/>
                <w:szCs w:val="22"/>
              </w:rPr>
            </w:pPr>
            <w:r w:rsidRPr="001052F7">
              <w:rPr>
                <w:rFonts w:ascii="Arial" w:eastAsia="Times New Roman" w:hAnsi="Arial" w:cs="Arial"/>
                <w:sz w:val="22"/>
                <w:szCs w:val="22"/>
              </w:rPr>
              <w:t>Have you checked the BIOPAMA Action Component portal prior to submission to ensure there are no late updates?</w:t>
            </w:r>
          </w:p>
        </w:tc>
        <w:sdt>
          <w:sdtPr>
            <w:rPr>
              <w:rFonts w:ascii="Arial" w:eastAsia="Times New Roman" w:hAnsi="Arial" w:cs="Arial"/>
              <w:sz w:val="22"/>
              <w:szCs w:val="22"/>
            </w:rPr>
            <w:id w:val="1952967528"/>
            <w14:checkbox>
              <w14:checked w14:val="0"/>
              <w14:checkedState w14:val="2612" w14:font="MS Gothic"/>
              <w14:uncheckedState w14:val="2610" w14:font="MS Gothic"/>
            </w14:checkbox>
          </w:sdtPr>
          <w:sdtContent>
            <w:tc>
              <w:tcPr>
                <w:tcW w:w="648" w:type="pct"/>
                <w:tcBorders>
                  <w:top w:val="single" w:sz="4" w:space="0" w:color="auto"/>
                  <w:left w:val="single" w:sz="4" w:space="0" w:color="auto"/>
                  <w:bottom w:val="single" w:sz="4" w:space="0" w:color="auto"/>
                  <w:right w:val="single" w:sz="4" w:space="0" w:color="auto"/>
                </w:tcBorders>
                <w:vAlign w:val="center"/>
              </w:tcPr>
              <w:p w:rsidR="000F3806" w:rsidRPr="001052F7" w:rsidRDefault="000F3806" w:rsidP="006F5B01">
                <w:pPr>
                  <w:spacing w:after="60"/>
                  <w:jc w:val="center"/>
                  <w:rPr>
                    <w:rFonts w:ascii="Arial" w:eastAsia="Times New Roman" w:hAnsi="Arial" w:cs="Arial"/>
                    <w:sz w:val="22"/>
                    <w:szCs w:val="22"/>
                  </w:rPr>
                </w:pPr>
                <w:r w:rsidRPr="001052F7">
                  <w:rPr>
                    <w:rFonts w:ascii="Segoe UI Symbol" w:eastAsia="Times New Roman" w:hAnsi="Segoe UI Symbol" w:cs="Segoe UI Symbol"/>
                    <w:sz w:val="22"/>
                    <w:szCs w:val="22"/>
                  </w:rPr>
                  <w:t>☐</w:t>
                </w:r>
              </w:p>
            </w:tc>
          </w:sdtContent>
        </w:sdt>
      </w:tr>
      <w:tr w:rsidR="000F3806" w:rsidRPr="001052F7" w:rsidTr="006F5B01">
        <w:tc>
          <w:tcPr>
            <w:tcW w:w="4352" w:type="pct"/>
            <w:tcBorders>
              <w:top w:val="single" w:sz="4" w:space="0" w:color="auto"/>
              <w:left w:val="single" w:sz="4" w:space="0" w:color="auto"/>
              <w:bottom w:val="single" w:sz="4" w:space="0" w:color="auto"/>
              <w:right w:val="single" w:sz="4" w:space="0" w:color="auto"/>
            </w:tcBorders>
            <w:vAlign w:val="center"/>
          </w:tcPr>
          <w:p w:rsidR="000F3806" w:rsidRPr="001052F7" w:rsidRDefault="000F3806" w:rsidP="006F5B01">
            <w:pPr>
              <w:spacing w:after="60"/>
              <w:rPr>
                <w:rFonts w:ascii="Arial" w:eastAsia="Times New Roman" w:hAnsi="Arial" w:cs="Arial"/>
                <w:sz w:val="22"/>
                <w:szCs w:val="22"/>
              </w:rPr>
            </w:pPr>
            <w:r w:rsidRPr="001052F7">
              <w:rPr>
                <w:rFonts w:ascii="Arial" w:eastAsia="Times New Roman" w:hAnsi="Arial" w:cs="Arial"/>
                <w:sz w:val="22"/>
                <w:szCs w:val="22"/>
              </w:rPr>
              <w:t>Have you completed and uploaded the Due Diligence and Financial Capacity Questionnaire and supporting documents?</w:t>
            </w:r>
          </w:p>
        </w:tc>
        <w:sdt>
          <w:sdtPr>
            <w:rPr>
              <w:rFonts w:ascii="Arial" w:eastAsia="Times New Roman" w:hAnsi="Arial" w:cs="Arial"/>
              <w:sz w:val="22"/>
              <w:szCs w:val="22"/>
            </w:rPr>
            <w:id w:val="1437407412"/>
            <w14:checkbox>
              <w14:checked w14:val="0"/>
              <w14:checkedState w14:val="2612" w14:font="MS Gothic"/>
              <w14:uncheckedState w14:val="2610" w14:font="MS Gothic"/>
            </w14:checkbox>
          </w:sdtPr>
          <w:sdtContent>
            <w:tc>
              <w:tcPr>
                <w:tcW w:w="648" w:type="pct"/>
                <w:tcBorders>
                  <w:top w:val="single" w:sz="4" w:space="0" w:color="auto"/>
                  <w:left w:val="single" w:sz="4" w:space="0" w:color="auto"/>
                  <w:bottom w:val="single" w:sz="4" w:space="0" w:color="auto"/>
                  <w:right w:val="single" w:sz="4" w:space="0" w:color="auto"/>
                </w:tcBorders>
                <w:vAlign w:val="center"/>
              </w:tcPr>
              <w:p w:rsidR="000F3806" w:rsidRPr="001052F7" w:rsidRDefault="000F3806" w:rsidP="006F5B01">
                <w:pPr>
                  <w:spacing w:after="60"/>
                  <w:jc w:val="center"/>
                  <w:rPr>
                    <w:rFonts w:ascii="Arial" w:eastAsia="Times New Roman" w:hAnsi="Arial" w:cs="Arial"/>
                    <w:sz w:val="22"/>
                    <w:szCs w:val="22"/>
                  </w:rPr>
                </w:pPr>
                <w:r w:rsidRPr="001052F7">
                  <w:rPr>
                    <w:rFonts w:ascii="Segoe UI Symbol" w:eastAsia="Times New Roman" w:hAnsi="Segoe UI Symbol" w:cs="Segoe UI Symbol"/>
                    <w:sz w:val="22"/>
                    <w:szCs w:val="22"/>
                  </w:rPr>
                  <w:t>☐</w:t>
                </w:r>
              </w:p>
            </w:tc>
          </w:sdtContent>
        </w:sdt>
      </w:tr>
      <w:tr w:rsidR="000F3806" w:rsidRPr="001052F7" w:rsidTr="006F5B01">
        <w:tc>
          <w:tcPr>
            <w:tcW w:w="4352" w:type="pct"/>
            <w:tcBorders>
              <w:top w:val="single" w:sz="4" w:space="0" w:color="auto"/>
              <w:left w:val="single" w:sz="4" w:space="0" w:color="auto"/>
              <w:bottom w:val="single" w:sz="4" w:space="0" w:color="auto"/>
              <w:right w:val="single" w:sz="4" w:space="0" w:color="auto"/>
            </w:tcBorders>
            <w:vAlign w:val="center"/>
          </w:tcPr>
          <w:p w:rsidR="000F3806" w:rsidRPr="001052F7" w:rsidRDefault="000F3806" w:rsidP="006F5B01">
            <w:pPr>
              <w:spacing w:after="60"/>
              <w:rPr>
                <w:rFonts w:ascii="Arial" w:eastAsia="Times New Roman" w:hAnsi="Arial" w:cs="Arial"/>
                <w:sz w:val="22"/>
                <w:szCs w:val="22"/>
                <w:highlight w:val="yellow"/>
              </w:rPr>
            </w:pPr>
            <w:r w:rsidRPr="001052F7">
              <w:rPr>
                <w:rFonts w:ascii="Arial" w:eastAsia="Times New Roman" w:hAnsi="Arial" w:cs="Arial"/>
                <w:bCs/>
                <w:sz w:val="22"/>
                <w:szCs w:val="22"/>
              </w:rPr>
              <w:t>Have you completed and uploaded the appropriated STGA budget table and is the requested BIOPAMA contribution within the maximum allowed (≤€20,000)?</w:t>
            </w:r>
          </w:p>
        </w:tc>
        <w:sdt>
          <w:sdtPr>
            <w:rPr>
              <w:rFonts w:ascii="Arial" w:eastAsia="Times New Roman" w:hAnsi="Arial" w:cs="Arial"/>
              <w:sz w:val="22"/>
              <w:szCs w:val="22"/>
            </w:rPr>
            <w:id w:val="-80525313"/>
            <w14:checkbox>
              <w14:checked w14:val="0"/>
              <w14:checkedState w14:val="2612" w14:font="MS Gothic"/>
              <w14:uncheckedState w14:val="2610" w14:font="MS Gothic"/>
            </w14:checkbox>
          </w:sdtPr>
          <w:sdtContent>
            <w:tc>
              <w:tcPr>
                <w:tcW w:w="648" w:type="pct"/>
                <w:tcBorders>
                  <w:top w:val="single" w:sz="4" w:space="0" w:color="auto"/>
                  <w:left w:val="single" w:sz="4" w:space="0" w:color="auto"/>
                  <w:bottom w:val="single" w:sz="4" w:space="0" w:color="auto"/>
                  <w:right w:val="single" w:sz="4" w:space="0" w:color="auto"/>
                </w:tcBorders>
                <w:vAlign w:val="center"/>
              </w:tcPr>
              <w:p w:rsidR="000F3806" w:rsidRPr="001052F7" w:rsidRDefault="000F3806" w:rsidP="006F5B01">
                <w:pPr>
                  <w:spacing w:after="60"/>
                  <w:jc w:val="center"/>
                  <w:rPr>
                    <w:rFonts w:ascii="Arial" w:eastAsia="Times New Roman" w:hAnsi="Arial" w:cs="Arial"/>
                    <w:sz w:val="22"/>
                    <w:szCs w:val="22"/>
                  </w:rPr>
                </w:pPr>
                <w:r w:rsidRPr="001052F7">
                  <w:rPr>
                    <w:rFonts w:ascii="Segoe UI Symbol" w:eastAsia="Times New Roman" w:hAnsi="Segoe UI Symbol" w:cs="Segoe UI Symbol"/>
                    <w:sz w:val="22"/>
                    <w:szCs w:val="22"/>
                  </w:rPr>
                  <w:t>☐</w:t>
                </w:r>
              </w:p>
            </w:tc>
          </w:sdtContent>
        </w:sdt>
      </w:tr>
      <w:tr w:rsidR="000F3806" w:rsidRPr="001052F7" w:rsidTr="006F5B01">
        <w:tc>
          <w:tcPr>
            <w:tcW w:w="4352" w:type="pct"/>
            <w:tcBorders>
              <w:top w:val="single" w:sz="4" w:space="0" w:color="auto"/>
              <w:left w:val="single" w:sz="4" w:space="0" w:color="auto"/>
              <w:bottom w:val="single" w:sz="4" w:space="0" w:color="auto"/>
              <w:right w:val="single" w:sz="4" w:space="0" w:color="auto"/>
            </w:tcBorders>
            <w:vAlign w:val="center"/>
          </w:tcPr>
          <w:p w:rsidR="000F3806" w:rsidRPr="001052F7" w:rsidRDefault="000F3806" w:rsidP="006F5B01">
            <w:pPr>
              <w:spacing w:after="60"/>
              <w:rPr>
                <w:rFonts w:ascii="Arial" w:eastAsia="Times New Roman" w:hAnsi="Arial" w:cs="Arial"/>
                <w:bCs/>
                <w:sz w:val="22"/>
                <w:szCs w:val="22"/>
              </w:rPr>
            </w:pPr>
            <w:r w:rsidRPr="001052F7">
              <w:rPr>
                <w:rFonts w:ascii="Arial" w:eastAsia="Times New Roman" w:hAnsi="Arial" w:cs="Arial"/>
                <w:sz w:val="22"/>
                <w:szCs w:val="22"/>
              </w:rPr>
              <w:t>Have you explained the rationale of the budget lines?</w:t>
            </w:r>
          </w:p>
        </w:tc>
        <w:sdt>
          <w:sdtPr>
            <w:rPr>
              <w:rFonts w:ascii="Arial" w:eastAsia="Times New Roman" w:hAnsi="Arial" w:cs="Arial"/>
              <w:sz w:val="22"/>
              <w:szCs w:val="22"/>
            </w:rPr>
            <w:id w:val="-1716732485"/>
            <w14:checkbox>
              <w14:checked w14:val="0"/>
              <w14:checkedState w14:val="2612" w14:font="MS Gothic"/>
              <w14:uncheckedState w14:val="2610" w14:font="MS Gothic"/>
            </w14:checkbox>
          </w:sdtPr>
          <w:sdtContent>
            <w:tc>
              <w:tcPr>
                <w:tcW w:w="648" w:type="pct"/>
                <w:tcBorders>
                  <w:top w:val="single" w:sz="4" w:space="0" w:color="auto"/>
                  <w:left w:val="single" w:sz="4" w:space="0" w:color="auto"/>
                  <w:bottom w:val="single" w:sz="4" w:space="0" w:color="auto"/>
                  <w:right w:val="single" w:sz="4" w:space="0" w:color="auto"/>
                </w:tcBorders>
                <w:vAlign w:val="center"/>
              </w:tcPr>
              <w:p w:rsidR="000F3806" w:rsidRPr="001052F7" w:rsidRDefault="000F3806" w:rsidP="006F5B01">
                <w:pPr>
                  <w:spacing w:after="60"/>
                  <w:jc w:val="center"/>
                  <w:rPr>
                    <w:rFonts w:ascii="Arial" w:eastAsia="Times New Roman" w:hAnsi="Arial" w:cs="Arial"/>
                    <w:sz w:val="22"/>
                    <w:szCs w:val="22"/>
                  </w:rPr>
                </w:pPr>
                <w:r w:rsidRPr="001052F7">
                  <w:rPr>
                    <w:rFonts w:ascii="Segoe UI Symbol" w:eastAsia="Times New Roman" w:hAnsi="Segoe UI Symbol" w:cs="Segoe UI Symbol"/>
                    <w:sz w:val="22"/>
                    <w:szCs w:val="22"/>
                  </w:rPr>
                  <w:t>☐</w:t>
                </w:r>
              </w:p>
            </w:tc>
          </w:sdtContent>
        </w:sdt>
      </w:tr>
      <w:tr w:rsidR="000F3806" w:rsidRPr="001052F7" w:rsidTr="006F5B01">
        <w:tc>
          <w:tcPr>
            <w:tcW w:w="4352" w:type="pct"/>
            <w:tcBorders>
              <w:top w:val="single" w:sz="4" w:space="0" w:color="auto"/>
              <w:left w:val="single" w:sz="4" w:space="0" w:color="auto"/>
              <w:bottom w:val="single" w:sz="4" w:space="0" w:color="auto"/>
              <w:right w:val="single" w:sz="4" w:space="0" w:color="auto"/>
            </w:tcBorders>
            <w:vAlign w:val="center"/>
          </w:tcPr>
          <w:p w:rsidR="000F3806" w:rsidRPr="001052F7" w:rsidRDefault="000F3806" w:rsidP="006F5B01">
            <w:pPr>
              <w:rPr>
                <w:rFonts w:ascii="Arial" w:eastAsia="Times New Roman" w:hAnsi="Arial" w:cs="Arial"/>
                <w:sz w:val="22"/>
                <w:szCs w:val="22"/>
              </w:rPr>
            </w:pPr>
            <w:r w:rsidRPr="001052F7">
              <w:rPr>
                <w:rFonts w:ascii="Arial" w:eastAsia="Times New Roman" w:hAnsi="Arial" w:cs="Arial"/>
                <w:sz w:val="22"/>
                <w:szCs w:val="22"/>
              </w:rPr>
              <w:t>Have you checked that the budget is in balance, and costs in line with the market price and stated in €.</w:t>
            </w:r>
          </w:p>
        </w:tc>
        <w:sdt>
          <w:sdtPr>
            <w:rPr>
              <w:rFonts w:ascii="Arial" w:eastAsia="Times New Roman" w:hAnsi="Arial" w:cs="Arial"/>
              <w:bCs/>
              <w:sz w:val="22"/>
              <w:szCs w:val="22"/>
            </w:rPr>
            <w:id w:val="1271974441"/>
            <w14:checkbox>
              <w14:checked w14:val="0"/>
              <w14:checkedState w14:val="2612" w14:font="MS Gothic"/>
              <w14:uncheckedState w14:val="2610" w14:font="MS Gothic"/>
            </w14:checkbox>
          </w:sdtPr>
          <w:sdtContent>
            <w:tc>
              <w:tcPr>
                <w:tcW w:w="648" w:type="pct"/>
                <w:tcBorders>
                  <w:top w:val="single" w:sz="4" w:space="0" w:color="auto"/>
                  <w:left w:val="single" w:sz="4" w:space="0" w:color="auto"/>
                  <w:bottom w:val="single" w:sz="4" w:space="0" w:color="auto"/>
                  <w:right w:val="single" w:sz="4" w:space="0" w:color="auto"/>
                </w:tcBorders>
                <w:vAlign w:val="center"/>
              </w:tcPr>
              <w:p w:rsidR="000F3806" w:rsidRPr="001052F7" w:rsidRDefault="000F3806" w:rsidP="006F5B01">
                <w:pPr>
                  <w:jc w:val="center"/>
                  <w:rPr>
                    <w:rFonts w:ascii="Arial" w:eastAsia="Times New Roman" w:hAnsi="Arial" w:cs="Arial"/>
                    <w:bCs/>
                    <w:sz w:val="22"/>
                    <w:szCs w:val="22"/>
                  </w:rPr>
                </w:pPr>
                <w:r w:rsidRPr="001052F7">
                  <w:rPr>
                    <w:rFonts w:ascii="Segoe UI Symbol" w:eastAsia="Times New Roman" w:hAnsi="Segoe UI Symbol" w:cs="Segoe UI Symbol"/>
                    <w:bCs/>
                    <w:sz w:val="22"/>
                    <w:szCs w:val="22"/>
                  </w:rPr>
                  <w:t>☐</w:t>
                </w:r>
              </w:p>
            </w:tc>
          </w:sdtContent>
        </w:sdt>
      </w:tr>
      <w:tr w:rsidR="000F3806" w:rsidRPr="001052F7" w:rsidTr="006F5B01">
        <w:tc>
          <w:tcPr>
            <w:tcW w:w="4352" w:type="pct"/>
            <w:tcBorders>
              <w:top w:val="single" w:sz="4" w:space="0" w:color="auto"/>
              <w:left w:val="single" w:sz="4" w:space="0" w:color="auto"/>
              <w:bottom w:val="single" w:sz="4" w:space="0" w:color="auto"/>
              <w:right w:val="single" w:sz="4" w:space="0" w:color="auto"/>
            </w:tcBorders>
            <w:vAlign w:val="center"/>
            <w:hideMark/>
          </w:tcPr>
          <w:p w:rsidR="000F3806" w:rsidRPr="001052F7" w:rsidRDefault="000F3806" w:rsidP="006F5B01">
            <w:pPr>
              <w:spacing w:after="60"/>
              <w:rPr>
                <w:rFonts w:ascii="Arial" w:eastAsia="Times New Roman" w:hAnsi="Arial" w:cs="Arial"/>
                <w:sz w:val="22"/>
                <w:szCs w:val="22"/>
              </w:rPr>
            </w:pPr>
            <w:r w:rsidRPr="001052F7">
              <w:rPr>
                <w:rFonts w:ascii="Arial" w:eastAsia="Times New Roman" w:hAnsi="Arial" w:cs="Arial"/>
                <w:sz w:val="22"/>
                <w:szCs w:val="22"/>
              </w:rPr>
              <w:t>Has the Applicant Declaration been signed by a suitably authorised individual? (clear electronic or scanned signatures are acceptable)</w:t>
            </w:r>
          </w:p>
        </w:tc>
        <w:sdt>
          <w:sdtPr>
            <w:rPr>
              <w:rFonts w:ascii="Arial" w:eastAsia="Times New Roman" w:hAnsi="Arial" w:cs="Arial"/>
              <w:sz w:val="22"/>
              <w:szCs w:val="22"/>
            </w:rPr>
            <w:id w:val="-178965270"/>
            <w14:checkbox>
              <w14:checked w14:val="0"/>
              <w14:checkedState w14:val="2612" w14:font="MS Gothic"/>
              <w14:uncheckedState w14:val="2610" w14:font="MS Gothic"/>
            </w14:checkbox>
          </w:sdtPr>
          <w:sdtContent>
            <w:tc>
              <w:tcPr>
                <w:tcW w:w="648" w:type="pct"/>
                <w:tcBorders>
                  <w:top w:val="single" w:sz="4" w:space="0" w:color="auto"/>
                  <w:left w:val="single" w:sz="4" w:space="0" w:color="auto"/>
                  <w:bottom w:val="single" w:sz="4" w:space="0" w:color="auto"/>
                  <w:right w:val="single" w:sz="4" w:space="0" w:color="auto"/>
                </w:tcBorders>
                <w:vAlign w:val="center"/>
              </w:tcPr>
              <w:p w:rsidR="000F3806" w:rsidRPr="001052F7" w:rsidRDefault="000F3806" w:rsidP="006F5B01">
                <w:pPr>
                  <w:spacing w:after="60"/>
                  <w:jc w:val="center"/>
                  <w:rPr>
                    <w:rFonts w:ascii="Arial" w:eastAsia="Times New Roman" w:hAnsi="Arial" w:cs="Arial"/>
                    <w:sz w:val="22"/>
                    <w:szCs w:val="22"/>
                  </w:rPr>
                </w:pPr>
                <w:r w:rsidRPr="001052F7">
                  <w:rPr>
                    <w:rFonts w:ascii="Segoe UI Symbol" w:eastAsia="Times New Roman" w:hAnsi="Segoe UI Symbol" w:cs="Segoe UI Symbol"/>
                    <w:sz w:val="22"/>
                    <w:szCs w:val="22"/>
                  </w:rPr>
                  <w:t>☐</w:t>
                </w:r>
              </w:p>
            </w:tc>
          </w:sdtContent>
        </w:sdt>
      </w:tr>
      <w:tr w:rsidR="000F3806" w:rsidRPr="001052F7" w:rsidTr="006F5B01">
        <w:tc>
          <w:tcPr>
            <w:tcW w:w="4352" w:type="pct"/>
            <w:tcBorders>
              <w:top w:val="single" w:sz="4" w:space="0" w:color="auto"/>
              <w:left w:val="single" w:sz="4" w:space="0" w:color="auto"/>
              <w:bottom w:val="single" w:sz="4" w:space="0" w:color="auto"/>
              <w:right w:val="single" w:sz="4" w:space="0" w:color="auto"/>
            </w:tcBorders>
            <w:vAlign w:val="center"/>
            <w:hideMark/>
          </w:tcPr>
          <w:p w:rsidR="000F3806" w:rsidRPr="001052F7" w:rsidRDefault="000F3806" w:rsidP="006F5B01">
            <w:pPr>
              <w:spacing w:after="60"/>
              <w:rPr>
                <w:rFonts w:ascii="Arial" w:eastAsia="Times New Roman" w:hAnsi="Arial" w:cs="Arial"/>
                <w:sz w:val="22"/>
                <w:szCs w:val="22"/>
              </w:rPr>
            </w:pPr>
            <w:r w:rsidRPr="001052F7">
              <w:rPr>
                <w:rFonts w:ascii="Arial" w:eastAsia="Times New Roman" w:hAnsi="Arial" w:cs="Arial"/>
                <w:sz w:val="22"/>
                <w:szCs w:val="22"/>
              </w:rPr>
              <w:t>Have you included a CV for individuals involved in the implementation of the STGA?</w:t>
            </w:r>
          </w:p>
        </w:tc>
        <w:sdt>
          <w:sdtPr>
            <w:rPr>
              <w:rFonts w:ascii="Arial" w:eastAsia="Times New Roman" w:hAnsi="Arial" w:cs="Arial"/>
              <w:sz w:val="22"/>
              <w:szCs w:val="22"/>
            </w:rPr>
            <w:id w:val="1044949122"/>
            <w14:checkbox>
              <w14:checked w14:val="0"/>
              <w14:checkedState w14:val="2612" w14:font="MS Gothic"/>
              <w14:uncheckedState w14:val="2610" w14:font="MS Gothic"/>
            </w14:checkbox>
          </w:sdtPr>
          <w:sdtContent>
            <w:tc>
              <w:tcPr>
                <w:tcW w:w="648" w:type="pct"/>
                <w:tcBorders>
                  <w:top w:val="single" w:sz="4" w:space="0" w:color="auto"/>
                  <w:left w:val="single" w:sz="4" w:space="0" w:color="auto"/>
                  <w:bottom w:val="single" w:sz="4" w:space="0" w:color="auto"/>
                  <w:right w:val="single" w:sz="4" w:space="0" w:color="auto"/>
                </w:tcBorders>
                <w:vAlign w:val="center"/>
              </w:tcPr>
              <w:p w:rsidR="000F3806" w:rsidRPr="001052F7" w:rsidRDefault="000F3806" w:rsidP="006F5B01">
                <w:pPr>
                  <w:spacing w:after="60"/>
                  <w:jc w:val="center"/>
                  <w:rPr>
                    <w:rFonts w:ascii="Arial" w:eastAsia="Times New Roman" w:hAnsi="Arial" w:cs="Arial"/>
                    <w:sz w:val="22"/>
                    <w:szCs w:val="22"/>
                  </w:rPr>
                </w:pPr>
                <w:r w:rsidRPr="001052F7">
                  <w:rPr>
                    <w:rFonts w:ascii="Segoe UI Symbol" w:eastAsia="Times New Roman" w:hAnsi="Segoe UI Symbol" w:cs="Segoe UI Symbol"/>
                    <w:sz w:val="22"/>
                    <w:szCs w:val="22"/>
                  </w:rPr>
                  <w:t>☐</w:t>
                </w:r>
              </w:p>
            </w:tc>
          </w:sdtContent>
        </w:sdt>
      </w:tr>
      <w:tr w:rsidR="000F3806" w:rsidRPr="001052F7" w:rsidTr="006F5B01">
        <w:tc>
          <w:tcPr>
            <w:tcW w:w="4352" w:type="pct"/>
            <w:tcBorders>
              <w:top w:val="single" w:sz="4" w:space="0" w:color="auto"/>
              <w:left w:val="single" w:sz="4" w:space="0" w:color="auto"/>
              <w:bottom w:val="single" w:sz="4" w:space="0" w:color="auto"/>
              <w:right w:val="single" w:sz="4" w:space="0" w:color="auto"/>
            </w:tcBorders>
            <w:vAlign w:val="center"/>
            <w:hideMark/>
          </w:tcPr>
          <w:p w:rsidR="000F3806" w:rsidRPr="001052F7" w:rsidRDefault="000F3806" w:rsidP="006F5B01">
            <w:pPr>
              <w:spacing w:after="60"/>
              <w:rPr>
                <w:rFonts w:ascii="Arial" w:eastAsia="Times New Roman" w:hAnsi="Arial" w:cs="Arial"/>
                <w:sz w:val="22"/>
                <w:szCs w:val="22"/>
              </w:rPr>
            </w:pPr>
            <w:r w:rsidRPr="001052F7">
              <w:rPr>
                <w:rFonts w:ascii="Arial" w:eastAsia="Times New Roman" w:hAnsi="Arial" w:cs="Arial"/>
                <w:sz w:val="22"/>
                <w:szCs w:val="22"/>
              </w:rPr>
              <w:t xml:space="preserve">Have you included your organisation’s legal status and </w:t>
            </w:r>
            <w:r w:rsidRPr="001052F7">
              <w:rPr>
                <w:rFonts w:ascii="Arial" w:eastAsia="Times New Roman" w:hAnsi="Arial" w:cs="Arial"/>
                <w:bCs/>
                <w:sz w:val="22"/>
                <w:szCs w:val="22"/>
              </w:rPr>
              <w:t>latest activity report?</w:t>
            </w:r>
          </w:p>
        </w:tc>
        <w:sdt>
          <w:sdtPr>
            <w:rPr>
              <w:rFonts w:ascii="Arial" w:eastAsia="Times New Roman" w:hAnsi="Arial" w:cs="Arial"/>
              <w:sz w:val="22"/>
              <w:szCs w:val="22"/>
            </w:rPr>
            <w:id w:val="-220528771"/>
            <w14:checkbox>
              <w14:checked w14:val="0"/>
              <w14:checkedState w14:val="2612" w14:font="MS Gothic"/>
              <w14:uncheckedState w14:val="2610" w14:font="MS Gothic"/>
            </w14:checkbox>
          </w:sdtPr>
          <w:sdtContent>
            <w:tc>
              <w:tcPr>
                <w:tcW w:w="648" w:type="pct"/>
                <w:tcBorders>
                  <w:top w:val="single" w:sz="4" w:space="0" w:color="auto"/>
                  <w:left w:val="single" w:sz="4" w:space="0" w:color="auto"/>
                  <w:bottom w:val="single" w:sz="4" w:space="0" w:color="auto"/>
                  <w:right w:val="single" w:sz="4" w:space="0" w:color="auto"/>
                </w:tcBorders>
                <w:vAlign w:val="center"/>
              </w:tcPr>
              <w:p w:rsidR="000F3806" w:rsidRPr="001052F7" w:rsidRDefault="000F3806" w:rsidP="006F5B01">
                <w:pPr>
                  <w:spacing w:after="60"/>
                  <w:jc w:val="center"/>
                  <w:rPr>
                    <w:rFonts w:ascii="Arial" w:eastAsia="Times New Roman" w:hAnsi="Arial" w:cs="Arial"/>
                    <w:sz w:val="22"/>
                    <w:szCs w:val="22"/>
                  </w:rPr>
                </w:pPr>
                <w:r w:rsidRPr="001052F7">
                  <w:rPr>
                    <w:rFonts w:ascii="Segoe UI Symbol" w:eastAsia="Times New Roman" w:hAnsi="Segoe UI Symbol" w:cs="Segoe UI Symbol"/>
                    <w:sz w:val="22"/>
                    <w:szCs w:val="22"/>
                  </w:rPr>
                  <w:t>☐</w:t>
                </w:r>
              </w:p>
            </w:tc>
          </w:sdtContent>
        </w:sdt>
      </w:tr>
      <w:tr w:rsidR="000F3806" w:rsidRPr="001052F7" w:rsidTr="006F5B01">
        <w:tc>
          <w:tcPr>
            <w:tcW w:w="4352" w:type="pct"/>
            <w:tcBorders>
              <w:top w:val="single" w:sz="4" w:space="0" w:color="auto"/>
              <w:left w:val="single" w:sz="4" w:space="0" w:color="auto"/>
              <w:bottom w:val="single" w:sz="4" w:space="0" w:color="auto"/>
              <w:right w:val="single" w:sz="4" w:space="0" w:color="auto"/>
            </w:tcBorders>
            <w:vAlign w:val="center"/>
            <w:hideMark/>
          </w:tcPr>
          <w:p w:rsidR="000F3806" w:rsidRPr="001052F7" w:rsidRDefault="000F3806" w:rsidP="006F5B01">
            <w:pPr>
              <w:spacing w:after="60"/>
              <w:rPr>
                <w:rFonts w:ascii="Arial" w:eastAsia="Times New Roman" w:hAnsi="Arial" w:cs="Arial"/>
                <w:sz w:val="22"/>
                <w:szCs w:val="22"/>
              </w:rPr>
            </w:pPr>
            <w:r w:rsidRPr="001052F7">
              <w:rPr>
                <w:rFonts w:ascii="Arial" w:eastAsia="Times New Roman" w:hAnsi="Arial" w:cs="Arial"/>
                <w:sz w:val="22"/>
                <w:szCs w:val="22"/>
              </w:rPr>
              <w:t>Have you completed the logical framework?</w:t>
            </w:r>
          </w:p>
        </w:tc>
        <w:tc>
          <w:tcPr>
            <w:tcW w:w="648" w:type="pct"/>
            <w:tcBorders>
              <w:top w:val="single" w:sz="4" w:space="0" w:color="auto"/>
              <w:left w:val="single" w:sz="4" w:space="0" w:color="auto"/>
              <w:bottom w:val="single" w:sz="4" w:space="0" w:color="auto"/>
              <w:right w:val="single" w:sz="4" w:space="0" w:color="auto"/>
            </w:tcBorders>
            <w:vAlign w:val="center"/>
          </w:tcPr>
          <w:p w:rsidR="000F3806" w:rsidRPr="001052F7" w:rsidRDefault="000F3806" w:rsidP="006F5B01">
            <w:pPr>
              <w:spacing w:after="60"/>
              <w:jc w:val="center"/>
              <w:rPr>
                <w:rFonts w:ascii="Arial" w:eastAsia="Times New Roman" w:hAnsi="Arial" w:cs="Arial"/>
                <w:sz w:val="22"/>
                <w:szCs w:val="22"/>
              </w:rPr>
            </w:pPr>
            <w:sdt>
              <w:sdtPr>
                <w:rPr>
                  <w:rFonts w:ascii="Arial" w:eastAsia="Times New Roman" w:hAnsi="Arial" w:cs="Arial"/>
                  <w:sz w:val="22"/>
                  <w:szCs w:val="22"/>
                </w:rPr>
                <w:id w:val="-921405632"/>
                <w14:checkbox>
                  <w14:checked w14:val="0"/>
                  <w14:checkedState w14:val="2612" w14:font="MS Gothic"/>
                  <w14:uncheckedState w14:val="2610" w14:font="MS Gothic"/>
                </w14:checkbox>
              </w:sdtPr>
              <w:sdtContent>
                <w:r w:rsidRPr="001052F7">
                  <w:rPr>
                    <w:rFonts w:ascii="Segoe UI Symbol" w:eastAsia="Times New Roman" w:hAnsi="Segoe UI Symbol" w:cs="Segoe UI Symbol"/>
                    <w:sz w:val="22"/>
                    <w:szCs w:val="22"/>
                  </w:rPr>
                  <w:t>☐</w:t>
                </w:r>
              </w:sdtContent>
            </w:sdt>
          </w:p>
        </w:tc>
      </w:tr>
      <w:tr w:rsidR="000F3806" w:rsidRPr="001052F7" w:rsidTr="006F5B01">
        <w:tc>
          <w:tcPr>
            <w:tcW w:w="4352" w:type="pct"/>
            <w:tcBorders>
              <w:top w:val="single" w:sz="4" w:space="0" w:color="auto"/>
              <w:left w:val="single" w:sz="4" w:space="0" w:color="auto"/>
              <w:bottom w:val="single" w:sz="4" w:space="0" w:color="auto"/>
              <w:right w:val="single" w:sz="4" w:space="0" w:color="auto"/>
            </w:tcBorders>
            <w:vAlign w:val="center"/>
          </w:tcPr>
          <w:p w:rsidR="000F3806" w:rsidRPr="001052F7" w:rsidRDefault="000F3806" w:rsidP="006F5B01">
            <w:pPr>
              <w:spacing w:after="60"/>
              <w:rPr>
                <w:rFonts w:ascii="Arial" w:eastAsia="Times New Roman" w:hAnsi="Arial" w:cs="Arial"/>
                <w:sz w:val="22"/>
                <w:szCs w:val="22"/>
              </w:rPr>
            </w:pPr>
            <w:r w:rsidRPr="001052F7">
              <w:rPr>
                <w:rFonts w:ascii="Arial" w:eastAsia="Times New Roman" w:hAnsi="Arial" w:cs="Arial"/>
                <w:sz w:val="22"/>
                <w:szCs w:val="22"/>
              </w:rPr>
              <w:t>Have you completed the ESMS STGA questions?</w:t>
            </w:r>
          </w:p>
        </w:tc>
        <w:sdt>
          <w:sdtPr>
            <w:rPr>
              <w:rFonts w:ascii="Arial" w:eastAsia="Times New Roman" w:hAnsi="Arial" w:cs="Arial"/>
              <w:sz w:val="22"/>
              <w:szCs w:val="22"/>
            </w:rPr>
            <w:id w:val="182022329"/>
            <w14:checkbox>
              <w14:checked w14:val="0"/>
              <w14:checkedState w14:val="2612" w14:font="MS Gothic"/>
              <w14:uncheckedState w14:val="2610" w14:font="MS Gothic"/>
            </w14:checkbox>
          </w:sdtPr>
          <w:sdtContent>
            <w:tc>
              <w:tcPr>
                <w:tcW w:w="648" w:type="pct"/>
                <w:tcBorders>
                  <w:top w:val="single" w:sz="4" w:space="0" w:color="auto"/>
                  <w:left w:val="single" w:sz="4" w:space="0" w:color="auto"/>
                  <w:bottom w:val="single" w:sz="4" w:space="0" w:color="auto"/>
                  <w:right w:val="single" w:sz="4" w:space="0" w:color="auto"/>
                </w:tcBorders>
                <w:vAlign w:val="center"/>
              </w:tcPr>
              <w:p w:rsidR="000F3806" w:rsidRPr="001052F7" w:rsidRDefault="000F3806" w:rsidP="006F5B01">
                <w:pPr>
                  <w:spacing w:after="60"/>
                  <w:jc w:val="center"/>
                  <w:rPr>
                    <w:rFonts w:ascii="Arial" w:eastAsia="Times New Roman" w:hAnsi="Arial" w:cs="Arial"/>
                    <w:sz w:val="22"/>
                    <w:szCs w:val="22"/>
                  </w:rPr>
                </w:pPr>
                <w:r w:rsidRPr="001052F7">
                  <w:rPr>
                    <w:rFonts w:ascii="Segoe UI Symbol" w:eastAsia="Times New Roman" w:hAnsi="Segoe UI Symbol" w:cs="Segoe UI Symbol"/>
                    <w:sz w:val="22"/>
                    <w:szCs w:val="22"/>
                  </w:rPr>
                  <w:t>☐</w:t>
                </w:r>
              </w:p>
            </w:tc>
          </w:sdtContent>
        </w:sdt>
      </w:tr>
    </w:tbl>
    <w:p w:rsidR="000F3806" w:rsidRPr="001052F7" w:rsidRDefault="000F3806" w:rsidP="000F3806">
      <w:pPr>
        <w:spacing w:line="100" w:lineRule="atLeast"/>
        <w:rPr>
          <w:rFonts w:ascii="Arial" w:hAnsi="Arial"/>
          <w:sz w:val="22"/>
          <w:szCs w:val="22"/>
        </w:rPr>
      </w:pPr>
    </w:p>
    <w:sectPr w:rsidR="000F3806" w:rsidRPr="001052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76B" w:rsidRDefault="00E0376B" w:rsidP="000F3806">
      <w:r>
        <w:separator/>
      </w:r>
    </w:p>
  </w:endnote>
  <w:endnote w:type="continuationSeparator" w:id="0">
    <w:p w:rsidR="00E0376B" w:rsidRDefault="00E0376B" w:rsidP="000F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 Next">
    <w:altName w:val="Calibri"/>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5141214"/>
      <w:docPartObj>
        <w:docPartGallery w:val="Page Numbers (Bottom of Page)"/>
        <w:docPartUnique/>
      </w:docPartObj>
    </w:sdtPr>
    <w:sdtContent>
      <w:p w:rsidR="000F3806" w:rsidRDefault="000F3806" w:rsidP="002868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F3806" w:rsidRDefault="000F3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66130401"/>
      <w:docPartObj>
        <w:docPartGallery w:val="Page Numbers (Bottom of Page)"/>
        <w:docPartUnique/>
      </w:docPartObj>
    </w:sdtPr>
    <w:sdtContent>
      <w:p w:rsidR="000F3806" w:rsidRDefault="000F3806" w:rsidP="002868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E1313">
          <w:rPr>
            <w:rStyle w:val="PageNumber"/>
            <w:noProof/>
          </w:rPr>
          <w:t>8</w:t>
        </w:r>
        <w:r>
          <w:rPr>
            <w:rStyle w:val="PageNumber"/>
          </w:rPr>
          <w:fldChar w:fldCharType="end"/>
        </w:r>
      </w:p>
    </w:sdtContent>
  </w:sdt>
  <w:p w:rsidR="000F3806" w:rsidRDefault="000F3806" w:rsidP="00286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76B" w:rsidRDefault="00E0376B" w:rsidP="000F3806">
      <w:r>
        <w:separator/>
      </w:r>
    </w:p>
  </w:footnote>
  <w:footnote w:type="continuationSeparator" w:id="0">
    <w:p w:rsidR="00E0376B" w:rsidRDefault="00E0376B" w:rsidP="000F3806">
      <w:r>
        <w:continuationSeparator/>
      </w:r>
    </w:p>
  </w:footnote>
  <w:footnote w:id="1">
    <w:p w:rsidR="000F3806" w:rsidRPr="00255799" w:rsidRDefault="000F3806" w:rsidP="000F3806">
      <w:pPr>
        <w:pStyle w:val="FootnoteText"/>
        <w:ind w:left="-270"/>
        <w:jc w:val="both"/>
        <w:rPr>
          <w:sz w:val="16"/>
          <w:szCs w:val="16"/>
        </w:rPr>
      </w:pPr>
      <w:r>
        <w:rPr>
          <w:rStyle w:val="FootnoteReference"/>
        </w:rPr>
        <w:footnoteRef/>
      </w:r>
      <w:r w:rsidRPr="00427BE0">
        <w:t xml:space="preserve"> </w:t>
      </w:r>
      <w:r w:rsidRPr="00255799">
        <w:rPr>
          <w:sz w:val="16"/>
          <w:szCs w:val="16"/>
        </w:rPr>
        <w:t>Equivalent to 10 pages maximum in a word document</w:t>
      </w:r>
    </w:p>
  </w:footnote>
  <w:footnote w:id="2">
    <w:p w:rsidR="000F3806" w:rsidRPr="00255799" w:rsidRDefault="000F3806" w:rsidP="000F3806">
      <w:pPr>
        <w:pStyle w:val="FootnoteText"/>
        <w:ind w:left="-270"/>
        <w:jc w:val="both"/>
        <w:rPr>
          <w:sz w:val="16"/>
          <w:szCs w:val="16"/>
        </w:rPr>
      </w:pPr>
      <w:r w:rsidRPr="00255799">
        <w:rPr>
          <w:rStyle w:val="FootnoteReference"/>
          <w:sz w:val="16"/>
          <w:szCs w:val="16"/>
        </w:rPr>
        <w:footnoteRef/>
      </w:r>
      <w:r w:rsidRPr="00255799">
        <w:rPr>
          <w:sz w:val="16"/>
          <w:szCs w:val="16"/>
        </w:rPr>
        <w:t xml:space="preserve"> West Africa, Central Africa, Eastern Africa, Southern Africa, Caribbean, Pacific.</w:t>
      </w:r>
    </w:p>
  </w:footnote>
  <w:footnote w:id="3">
    <w:p w:rsidR="000F3806" w:rsidRPr="00255799" w:rsidRDefault="000F3806" w:rsidP="000F3806">
      <w:pPr>
        <w:pStyle w:val="FootnoteText"/>
        <w:ind w:left="-270"/>
        <w:jc w:val="both"/>
        <w:rPr>
          <w:sz w:val="16"/>
          <w:szCs w:val="16"/>
        </w:rPr>
      </w:pPr>
      <w:r w:rsidRPr="00255799">
        <w:rPr>
          <w:rStyle w:val="FootnoteReference"/>
          <w:sz w:val="16"/>
          <w:szCs w:val="16"/>
        </w:rPr>
        <w:footnoteRef/>
      </w:r>
      <w:r w:rsidRPr="00255799">
        <w:rPr>
          <w:sz w:val="16"/>
          <w:szCs w:val="16"/>
        </w:rPr>
        <w:t xml:space="preserve"> </w:t>
      </w:r>
      <w:proofErr w:type="gramStart"/>
      <w:r w:rsidRPr="00255799">
        <w:rPr>
          <w:sz w:val="16"/>
          <w:szCs w:val="16"/>
        </w:rPr>
        <w:t xml:space="preserve">The ACP countries eligible to the BIOPAMA Action Component encompass 78 countries (in alphabetical order): Angola - Antigua and Barbuda - Belize - Cape Verde - Comoros - Bahamas - Barbados - Benin - Botswana - Burkina Faso - Burundi - Cameroon - Central African Republic - Chad - Congo (Brazzaville) - Congo (Kinshasa) - Cook Islands - Côte d'Ivoire - Djibouti - Dominica - Dominican Republic - Eritrea </w:t>
      </w:r>
      <w:r>
        <w:rPr>
          <w:sz w:val="16"/>
          <w:szCs w:val="16"/>
        </w:rPr>
        <w:t>–</w:t>
      </w:r>
      <w:r w:rsidRPr="00255799">
        <w:rPr>
          <w:sz w:val="16"/>
          <w:szCs w:val="16"/>
        </w:rPr>
        <w:t xml:space="preserve"> </w:t>
      </w:r>
      <w:proofErr w:type="spellStart"/>
      <w:r w:rsidRPr="00FF67F9">
        <w:rPr>
          <w:sz w:val="16"/>
          <w:szCs w:val="16"/>
        </w:rPr>
        <w:t>Eswatini</w:t>
      </w:r>
      <w:proofErr w:type="spellEnd"/>
      <w:r>
        <w:rPr>
          <w:sz w:val="16"/>
          <w:szCs w:val="16"/>
        </w:rPr>
        <w:t xml:space="preserve"> - </w:t>
      </w:r>
      <w:r w:rsidRPr="00255799">
        <w:rPr>
          <w:sz w:val="16"/>
          <w:szCs w:val="16"/>
        </w:rPr>
        <w:t xml:space="preserve">Ethiopia - Fiji - Gabon - Gambia - Ghana - Grenada - Republic of Guinea - Guinea-Bissau - Equatorial Guinea - Guyana - Haiti - Jamaica - Kenya - Kiribati - Lesotho - Liberia - Madagascar - Malawi - Mali - Marshall Islands - Mauritania - Mauritius - Micronesia - Mozambique - Namibia - Nauru - Niger - Nigeria - Niue - Palau - Papua New Guinea - Rwanda - St. Kitts and Nevis - St. Lucia - St. Vincent and the Grenadines - Solomon Islands - Samoa - Sao Tome and Principe - Senegal - Seychelles - Sierra Leone - Somalia - South Africa* - Sudan – South Sudan - Suriname - Tanzania - Timor </w:t>
      </w:r>
      <w:proofErr w:type="spellStart"/>
      <w:r w:rsidRPr="00255799">
        <w:rPr>
          <w:sz w:val="16"/>
          <w:szCs w:val="16"/>
        </w:rPr>
        <w:t>Leste</w:t>
      </w:r>
      <w:proofErr w:type="spellEnd"/>
      <w:r w:rsidRPr="00255799">
        <w:rPr>
          <w:sz w:val="16"/>
          <w:szCs w:val="16"/>
        </w:rPr>
        <w:t xml:space="preserve"> - Togo - Tonga - Trinidad and Tobago - Tuvalu - Uganda - Vanuatu - Zambia – Zimbabwe.</w:t>
      </w:r>
      <w:proofErr w:type="gramEnd"/>
      <w:r w:rsidRPr="00255799">
        <w:rPr>
          <w:sz w:val="16"/>
          <w:szCs w:val="16"/>
        </w:rPr>
        <w:t xml:space="preserve"> </w:t>
      </w:r>
    </w:p>
    <w:p w:rsidR="000F3806" w:rsidRPr="00255799" w:rsidRDefault="000F3806" w:rsidP="000F3806">
      <w:pPr>
        <w:pStyle w:val="FootnoteText"/>
        <w:ind w:left="-270"/>
        <w:jc w:val="both"/>
        <w:rPr>
          <w:sz w:val="16"/>
          <w:szCs w:val="16"/>
        </w:rPr>
      </w:pPr>
      <w:r w:rsidRPr="00255799">
        <w:rPr>
          <w:sz w:val="16"/>
          <w:szCs w:val="16"/>
        </w:rPr>
        <w:t xml:space="preserve">*While natural and legal persons established in South Africa are eligible to participate in procedures financed by the 10th/11th EDF, South Africa cannot be a beneficiary of contracts financed by the 10th/11th EDF.  </w:t>
      </w:r>
    </w:p>
    <w:p w:rsidR="000F3806" w:rsidRPr="00255799" w:rsidRDefault="000F3806" w:rsidP="000F3806">
      <w:pPr>
        <w:pStyle w:val="FootnoteText"/>
        <w:ind w:left="-270"/>
        <w:jc w:val="both"/>
        <w:rPr>
          <w:sz w:val="16"/>
          <w:szCs w:val="16"/>
        </w:rPr>
      </w:pPr>
      <w:r w:rsidRPr="00255799">
        <w:rPr>
          <w:sz w:val="16"/>
          <w:szCs w:val="16"/>
        </w:rPr>
        <w:t>**Transboundary activities involving South Soudan are eligible.</w:t>
      </w:r>
    </w:p>
  </w:footnote>
  <w:footnote w:id="4">
    <w:p w:rsidR="000F3806" w:rsidRPr="00255799" w:rsidRDefault="000F3806" w:rsidP="000F3806">
      <w:pPr>
        <w:pStyle w:val="FootnoteText"/>
        <w:ind w:left="-284"/>
        <w:jc w:val="both"/>
        <w:rPr>
          <w:sz w:val="16"/>
          <w:szCs w:val="16"/>
        </w:rPr>
      </w:pPr>
      <w:r w:rsidRPr="00255799">
        <w:rPr>
          <w:rStyle w:val="FootnoteReference"/>
          <w:sz w:val="16"/>
          <w:szCs w:val="16"/>
        </w:rPr>
        <w:footnoteRef/>
      </w:r>
      <w:r w:rsidRPr="00255799">
        <w:rPr>
          <w:sz w:val="16"/>
          <w:szCs w:val="16"/>
        </w:rPr>
        <w:t xml:space="preserve"> </w:t>
      </w:r>
      <w:hyperlink r:id="rId1" w:history="1">
        <w:r w:rsidRPr="00255799">
          <w:rPr>
            <w:rStyle w:val="Hyperlink"/>
            <w:sz w:val="16"/>
            <w:szCs w:val="16"/>
          </w:rPr>
          <w:t>https://iucngreenlist.org/wp-content/uploads/2020/04/IUCN-Green-List-User-Manual-Version-1.2.pdf</w:t>
        </w:r>
      </w:hyperlink>
      <w:r w:rsidRPr="00255799">
        <w:rPr>
          <w:sz w:val="16"/>
          <w:szCs w:val="16"/>
        </w:rPr>
        <w:t xml:space="preserve"> </w:t>
      </w:r>
    </w:p>
  </w:footnote>
  <w:footnote w:id="5">
    <w:p w:rsidR="000F3806" w:rsidRPr="00255799" w:rsidRDefault="000F3806" w:rsidP="000F3806">
      <w:pPr>
        <w:pStyle w:val="FootnoteText"/>
        <w:ind w:left="-284"/>
        <w:jc w:val="both"/>
        <w:rPr>
          <w:sz w:val="16"/>
          <w:szCs w:val="16"/>
        </w:rPr>
      </w:pPr>
      <w:r w:rsidRPr="00255799">
        <w:rPr>
          <w:rStyle w:val="FootnoteReference"/>
          <w:sz w:val="16"/>
          <w:szCs w:val="16"/>
        </w:rPr>
        <w:footnoteRef/>
      </w:r>
      <w:r w:rsidRPr="00255799">
        <w:rPr>
          <w:sz w:val="16"/>
          <w:szCs w:val="16"/>
        </w:rPr>
        <w:t xml:space="preserve"> For more details please consult </w:t>
      </w:r>
      <w:hyperlink r:id="rId2" w:history="1">
        <w:r w:rsidRPr="00255799">
          <w:rPr>
            <w:rStyle w:val="Hyperlink"/>
            <w:sz w:val="16"/>
            <w:szCs w:val="16"/>
          </w:rPr>
          <w:t>GDPAME</w:t>
        </w:r>
      </w:hyperlink>
      <w:r w:rsidRPr="00255799">
        <w:rPr>
          <w:sz w:val="16"/>
          <w:szCs w:val="16"/>
        </w:rPr>
        <w:t xml:space="preserve"> Appendix 4 (p27/28)</w:t>
      </w:r>
    </w:p>
  </w:footnote>
  <w:footnote w:id="6">
    <w:p w:rsidR="000F3806" w:rsidRPr="001052F7" w:rsidRDefault="000F3806" w:rsidP="000F3806">
      <w:pPr>
        <w:pStyle w:val="FootnoteText"/>
        <w:jc w:val="both"/>
        <w:rPr>
          <w:sz w:val="16"/>
          <w:szCs w:val="16"/>
        </w:rPr>
      </w:pPr>
      <w:r>
        <w:rPr>
          <w:rStyle w:val="FootnoteReference"/>
        </w:rPr>
        <w:footnoteRef/>
      </w:r>
      <w:r>
        <w:t xml:space="preserve"> </w:t>
      </w:r>
      <w:r w:rsidRPr="001052F7">
        <w:rPr>
          <w:sz w:val="16"/>
          <w:szCs w:val="16"/>
        </w:rPr>
        <w:t xml:space="preserve">See IUCN WCPA CBD Best Practice Guidelines No. 20 Governance of Protected Areas and </w:t>
      </w:r>
      <w:hyperlink r:id="rId3" w:history="1">
        <w:r w:rsidRPr="001052F7">
          <w:rPr>
            <w:rStyle w:val="Hyperlink"/>
            <w:sz w:val="16"/>
            <w:szCs w:val="16"/>
          </w:rPr>
          <w:t>Management Effectiveness, Governance, and Social Assessments of Protected and Conserved Areas in Eastern and Southern Africa: A rapid inventory and analysis to support the BIOPAMA programme and partners</w:t>
        </w:r>
      </w:hyperlink>
      <w:r w:rsidRPr="001052F7">
        <w:rPr>
          <w:sz w:val="16"/>
          <w:szCs w:val="16"/>
        </w:rPr>
        <w:t>.</w:t>
      </w:r>
    </w:p>
  </w:footnote>
  <w:footnote w:id="7">
    <w:p w:rsidR="000F3806" w:rsidRPr="001052F7" w:rsidRDefault="000F3806" w:rsidP="000F3806">
      <w:pPr>
        <w:pStyle w:val="FootnoteText"/>
        <w:rPr>
          <w:sz w:val="16"/>
          <w:szCs w:val="16"/>
        </w:rPr>
      </w:pPr>
      <w:r>
        <w:rPr>
          <w:rStyle w:val="FootnoteReference"/>
        </w:rPr>
        <w:footnoteRef/>
      </w:r>
      <w:r>
        <w:t xml:space="preserve"> </w:t>
      </w:r>
      <w:r w:rsidRPr="00E11384">
        <w:rPr>
          <w:sz w:val="16"/>
          <w:szCs w:val="16"/>
        </w:rPr>
        <w:t>United Nations</w:t>
      </w:r>
      <w:r>
        <w:rPr>
          <w:sz w:val="16"/>
          <w:szCs w:val="16"/>
        </w:rPr>
        <w:t xml:space="preserve"> Permanent Forum on indigenous issues</w:t>
      </w:r>
      <w:r w:rsidRPr="00E11384">
        <w:rPr>
          <w:sz w:val="16"/>
          <w:szCs w:val="16"/>
        </w:rPr>
        <w:t>, Department of Public Information</w:t>
      </w:r>
      <w:r>
        <w:rPr>
          <w:sz w:val="16"/>
          <w:szCs w:val="16"/>
        </w:rPr>
        <w:t xml:space="preserve">, Factsheet on indigenous peoples: </w:t>
      </w:r>
      <w:r w:rsidRPr="00E11384">
        <w:rPr>
          <w:sz w:val="16"/>
          <w:szCs w:val="16"/>
        </w:rPr>
        <w:t xml:space="preserve"> </w:t>
      </w:r>
      <w:r w:rsidRPr="001052F7">
        <w:rPr>
          <w:sz w:val="16"/>
          <w:szCs w:val="16"/>
        </w:rPr>
        <w:t xml:space="preserve">Considering the diversity of indigenous peoples, an official definition of “indigenous” </w:t>
      </w:r>
      <w:proofErr w:type="gramStart"/>
      <w:r w:rsidRPr="001052F7">
        <w:rPr>
          <w:sz w:val="16"/>
          <w:szCs w:val="16"/>
        </w:rPr>
        <w:t>has not been adopted</w:t>
      </w:r>
      <w:proofErr w:type="gramEnd"/>
      <w:r w:rsidRPr="001052F7">
        <w:rPr>
          <w:sz w:val="16"/>
          <w:szCs w:val="16"/>
        </w:rPr>
        <w:t xml:space="preserve"> by</w:t>
      </w:r>
      <w:r>
        <w:rPr>
          <w:sz w:val="16"/>
          <w:szCs w:val="16"/>
        </w:rPr>
        <w:t xml:space="preserve"> </w:t>
      </w:r>
      <w:r w:rsidRPr="001052F7">
        <w:rPr>
          <w:sz w:val="16"/>
          <w:szCs w:val="16"/>
        </w:rPr>
        <w:t>any UN-system body. Instead the system has developed a modern understanding of this term based on the</w:t>
      </w:r>
      <w:r>
        <w:rPr>
          <w:sz w:val="16"/>
          <w:szCs w:val="16"/>
        </w:rPr>
        <w:t xml:space="preserve"> </w:t>
      </w:r>
      <w:r w:rsidRPr="001052F7">
        <w:rPr>
          <w:sz w:val="16"/>
          <w:szCs w:val="16"/>
        </w:rPr>
        <w:t>following:</w:t>
      </w:r>
    </w:p>
    <w:p w:rsidR="000F3806" w:rsidRPr="001052F7" w:rsidRDefault="000F3806" w:rsidP="000F3806">
      <w:pPr>
        <w:pStyle w:val="FootnoteText"/>
        <w:rPr>
          <w:sz w:val="16"/>
          <w:szCs w:val="16"/>
        </w:rPr>
      </w:pPr>
      <w:r w:rsidRPr="001052F7">
        <w:rPr>
          <w:sz w:val="16"/>
          <w:szCs w:val="16"/>
        </w:rPr>
        <w:t>• Self- identification as indigenous peoples at the individual level and accepted by the community as their</w:t>
      </w:r>
      <w:r>
        <w:rPr>
          <w:sz w:val="16"/>
          <w:szCs w:val="16"/>
        </w:rPr>
        <w:t xml:space="preserve"> </w:t>
      </w:r>
      <w:r w:rsidRPr="001052F7">
        <w:rPr>
          <w:sz w:val="16"/>
          <w:szCs w:val="16"/>
        </w:rPr>
        <w:t>member.</w:t>
      </w:r>
    </w:p>
    <w:p w:rsidR="000F3806" w:rsidRPr="001052F7" w:rsidRDefault="000F3806" w:rsidP="000F3806">
      <w:pPr>
        <w:pStyle w:val="FootnoteText"/>
        <w:rPr>
          <w:sz w:val="16"/>
          <w:szCs w:val="16"/>
        </w:rPr>
      </w:pPr>
      <w:r w:rsidRPr="001052F7">
        <w:rPr>
          <w:sz w:val="16"/>
          <w:szCs w:val="16"/>
        </w:rPr>
        <w:t>• Historical continuity with pre-colonial and/or pre-settler societies</w:t>
      </w:r>
    </w:p>
    <w:p w:rsidR="000F3806" w:rsidRPr="001052F7" w:rsidRDefault="000F3806" w:rsidP="000F3806">
      <w:pPr>
        <w:pStyle w:val="FootnoteText"/>
        <w:rPr>
          <w:sz w:val="16"/>
          <w:szCs w:val="16"/>
        </w:rPr>
      </w:pPr>
      <w:r w:rsidRPr="001052F7">
        <w:rPr>
          <w:sz w:val="16"/>
          <w:szCs w:val="16"/>
        </w:rPr>
        <w:t>• Strong link to territories and surrounding natural resources</w:t>
      </w:r>
    </w:p>
    <w:p w:rsidR="000F3806" w:rsidRPr="001052F7" w:rsidRDefault="000F3806" w:rsidP="000F3806">
      <w:pPr>
        <w:pStyle w:val="FootnoteText"/>
        <w:rPr>
          <w:sz w:val="16"/>
          <w:szCs w:val="16"/>
        </w:rPr>
      </w:pPr>
      <w:r w:rsidRPr="001052F7">
        <w:rPr>
          <w:sz w:val="16"/>
          <w:szCs w:val="16"/>
        </w:rPr>
        <w:t>• Distinct social, economic or political systems</w:t>
      </w:r>
    </w:p>
    <w:p w:rsidR="000F3806" w:rsidRPr="001052F7" w:rsidRDefault="000F3806" w:rsidP="000F3806">
      <w:pPr>
        <w:pStyle w:val="FootnoteText"/>
        <w:rPr>
          <w:sz w:val="16"/>
          <w:szCs w:val="16"/>
        </w:rPr>
      </w:pPr>
      <w:r w:rsidRPr="001052F7">
        <w:rPr>
          <w:sz w:val="16"/>
          <w:szCs w:val="16"/>
        </w:rPr>
        <w:t>• Distinct language, culture and beliefs</w:t>
      </w:r>
    </w:p>
    <w:p w:rsidR="000F3806" w:rsidRPr="001052F7" w:rsidRDefault="000F3806" w:rsidP="000F3806">
      <w:pPr>
        <w:pStyle w:val="FootnoteText"/>
        <w:rPr>
          <w:sz w:val="16"/>
          <w:szCs w:val="16"/>
        </w:rPr>
      </w:pPr>
      <w:r w:rsidRPr="001052F7">
        <w:rPr>
          <w:sz w:val="16"/>
          <w:szCs w:val="16"/>
        </w:rPr>
        <w:t>• Form non-dominant groups of society</w:t>
      </w:r>
    </w:p>
    <w:p w:rsidR="000F3806" w:rsidRPr="001052F7" w:rsidRDefault="000F3806" w:rsidP="000F3806">
      <w:pPr>
        <w:pStyle w:val="FootnoteText"/>
        <w:rPr>
          <w:sz w:val="16"/>
          <w:szCs w:val="16"/>
        </w:rPr>
      </w:pPr>
      <w:r w:rsidRPr="001052F7">
        <w:rPr>
          <w:sz w:val="16"/>
          <w:szCs w:val="16"/>
        </w:rPr>
        <w:t>• Resolve to maintain and reproduce their ancestral environments and systems as distinctive peoples and</w:t>
      </w:r>
    </w:p>
    <w:p w:rsidR="000F3806" w:rsidRDefault="000F3806" w:rsidP="000F3806">
      <w:pPr>
        <w:pStyle w:val="FootnoteText"/>
      </w:pPr>
      <w:r w:rsidRPr="001052F7">
        <w:rPr>
          <w:sz w:val="16"/>
          <w:szCs w:val="16"/>
        </w:rPr>
        <w:t>communities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06" w:rsidRDefault="000F3806">
    <w:pPr>
      <w:pStyle w:val="Header"/>
    </w:pPr>
    <w:r>
      <w:rPr>
        <w:noProof/>
        <w:highlight w:val="yellow"/>
        <w:lang w:eastAsia="en-GB"/>
      </w:rPr>
      <w:drawing>
        <wp:anchor distT="0" distB="0" distL="114300" distR="114300" simplePos="0" relativeHeight="251659264" behindDoc="1" locked="0" layoutInCell="1" allowOverlap="1" wp14:anchorId="29A5A628" wp14:editId="52E4191B">
          <wp:simplePos x="0" y="0"/>
          <wp:positionH relativeFrom="column">
            <wp:posOffset>3938422</wp:posOffset>
          </wp:positionH>
          <wp:positionV relativeFrom="paragraph">
            <wp:posOffset>-176208</wp:posOffset>
          </wp:positionV>
          <wp:extent cx="2489200" cy="56303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x.png"/>
                  <pic:cNvPicPr/>
                </pic:nvPicPr>
                <pic:blipFill>
                  <a:blip r:embed="rId1">
                    <a:extLst>
                      <a:ext uri="{28A0092B-C50C-407E-A947-70E740481C1C}">
                        <a14:useLocalDpi xmlns:a14="http://schemas.microsoft.com/office/drawing/2010/main" val="0"/>
                      </a:ext>
                    </a:extLst>
                  </a:blip>
                  <a:stretch>
                    <a:fillRect/>
                  </a:stretch>
                </pic:blipFill>
                <pic:spPr>
                  <a:xfrm>
                    <a:off x="0" y="0"/>
                    <a:ext cx="2489200" cy="5630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D0103"/>
    <w:multiLevelType w:val="hybridMultilevel"/>
    <w:tmpl w:val="9408641C"/>
    <w:lvl w:ilvl="0" w:tplc="8138E4A0">
      <w:start w:val="1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975CB3"/>
    <w:multiLevelType w:val="hybridMultilevel"/>
    <w:tmpl w:val="7D70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F4680"/>
    <w:multiLevelType w:val="hybridMultilevel"/>
    <w:tmpl w:val="414A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96122"/>
    <w:multiLevelType w:val="hybridMultilevel"/>
    <w:tmpl w:val="56CAF0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3750582"/>
    <w:multiLevelType w:val="hybridMultilevel"/>
    <w:tmpl w:val="76BC9D84"/>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705682"/>
    <w:multiLevelType w:val="hybridMultilevel"/>
    <w:tmpl w:val="584824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834DD7"/>
    <w:multiLevelType w:val="hybridMultilevel"/>
    <w:tmpl w:val="F1EEE8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2F0314"/>
    <w:multiLevelType w:val="hybridMultilevel"/>
    <w:tmpl w:val="584824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06"/>
    <w:rsid w:val="000F3806"/>
    <w:rsid w:val="001D1510"/>
    <w:rsid w:val="002D6973"/>
    <w:rsid w:val="007B75C1"/>
    <w:rsid w:val="007E1313"/>
    <w:rsid w:val="00E03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93D2"/>
  <w15:chartTrackingRefBased/>
  <w15:docId w15:val="{0254185F-DF28-4A7B-806F-1043564F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806"/>
    <w:pPr>
      <w:spacing w:after="0" w:line="240" w:lineRule="auto"/>
    </w:pPr>
    <w:rPr>
      <w:rFonts w:ascii="Franklin Gothic Book" w:hAnsi="Franklin Gothic Book"/>
      <w:sz w:val="24"/>
      <w:szCs w:val="24"/>
    </w:rPr>
  </w:style>
  <w:style w:type="paragraph" w:styleId="Heading1">
    <w:name w:val="heading 1"/>
    <w:basedOn w:val="Normal"/>
    <w:next w:val="Normal"/>
    <w:link w:val="Heading1Char"/>
    <w:uiPriority w:val="9"/>
    <w:qFormat/>
    <w:rsid w:val="000F3806"/>
    <w:pPr>
      <w:keepNext/>
      <w:keepLines/>
      <w:spacing w:before="240"/>
      <w:outlineLvl w:val="0"/>
    </w:pPr>
    <w:rPr>
      <w:rFonts w:ascii="Franklin Gothic Demi" w:eastAsiaTheme="majorEastAsia" w:hAnsi="Franklin Gothic Demi" w:cstheme="majorBidi"/>
      <w:color w:val="8FC04F"/>
      <w:sz w:val="32"/>
      <w:szCs w:val="32"/>
    </w:rPr>
  </w:style>
  <w:style w:type="paragraph" w:styleId="Heading2">
    <w:name w:val="heading 2"/>
    <w:basedOn w:val="Normal"/>
    <w:next w:val="Normal"/>
    <w:link w:val="Heading2Char"/>
    <w:uiPriority w:val="9"/>
    <w:unhideWhenUsed/>
    <w:qFormat/>
    <w:rsid w:val="000F3806"/>
    <w:pPr>
      <w:keepNext/>
      <w:keepLines/>
      <w:spacing w:before="40"/>
      <w:outlineLvl w:val="1"/>
    </w:pPr>
    <w:rPr>
      <w:rFonts w:ascii="Franklin Gothic Demi" w:eastAsiaTheme="majorEastAsia" w:hAnsi="Franklin Gothic Demi" w:cstheme="majorBidi"/>
      <w:color w:val="679C9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806"/>
    <w:rPr>
      <w:rFonts w:ascii="Franklin Gothic Demi" w:eastAsiaTheme="majorEastAsia" w:hAnsi="Franklin Gothic Demi" w:cstheme="majorBidi"/>
      <w:color w:val="8FC04F"/>
      <w:sz w:val="32"/>
      <w:szCs w:val="32"/>
    </w:rPr>
  </w:style>
  <w:style w:type="character" w:customStyle="1" w:styleId="Heading2Char">
    <w:name w:val="Heading 2 Char"/>
    <w:basedOn w:val="DefaultParagraphFont"/>
    <w:link w:val="Heading2"/>
    <w:uiPriority w:val="9"/>
    <w:rsid w:val="000F3806"/>
    <w:rPr>
      <w:rFonts w:ascii="Franklin Gothic Demi" w:eastAsiaTheme="majorEastAsia" w:hAnsi="Franklin Gothic Demi" w:cstheme="majorBidi"/>
      <w:color w:val="679C97"/>
      <w:sz w:val="26"/>
      <w:szCs w:val="26"/>
    </w:rPr>
  </w:style>
  <w:style w:type="paragraph" w:styleId="Header">
    <w:name w:val="header"/>
    <w:basedOn w:val="Normal"/>
    <w:link w:val="HeaderChar"/>
    <w:uiPriority w:val="99"/>
    <w:unhideWhenUsed/>
    <w:rsid w:val="000F3806"/>
    <w:pPr>
      <w:tabs>
        <w:tab w:val="center" w:pos="4536"/>
        <w:tab w:val="right" w:pos="9072"/>
      </w:tabs>
    </w:pPr>
  </w:style>
  <w:style w:type="character" w:customStyle="1" w:styleId="HeaderChar">
    <w:name w:val="Header Char"/>
    <w:basedOn w:val="DefaultParagraphFont"/>
    <w:link w:val="Header"/>
    <w:uiPriority w:val="99"/>
    <w:rsid w:val="000F3806"/>
    <w:rPr>
      <w:rFonts w:ascii="Franklin Gothic Book" w:hAnsi="Franklin Gothic Book"/>
      <w:sz w:val="24"/>
      <w:szCs w:val="24"/>
    </w:rPr>
  </w:style>
  <w:style w:type="paragraph" w:styleId="Footer">
    <w:name w:val="footer"/>
    <w:basedOn w:val="Normal"/>
    <w:link w:val="FooterChar"/>
    <w:uiPriority w:val="99"/>
    <w:unhideWhenUsed/>
    <w:rsid w:val="000F3806"/>
    <w:pPr>
      <w:tabs>
        <w:tab w:val="center" w:pos="4536"/>
        <w:tab w:val="right" w:pos="9072"/>
      </w:tabs>
    </w:pPr>
  </w:style>
  <w:style w:type="character" w:customStyle="1" w:styleId="FooterChar">
    <w:name w:val="Footer Char"/>
    <w:basedOn w:val="DefaultParagraphFont"/>
    <w:link w:val="Footer"/>
    <w:uiPriority w:val="99"/>
    <w:rsid w:val="000F3806"/>
    <w:rPr>
      <w:rFonts w:ascii="Franklin Gothic Book" w:hAnsi="Franklin Gothic Book"/>
      <w:sz w:val="24"/>
      <w:szCs w:val="24"/>
    </w:rPr>
  </w:style>
  <w:style w:type="paragraph" w:styleId="ListParagraph">
    <w:name w:val="List Paragraph"/>
    <w:aliases w:val="List Paragraph (numbered (a)),Абзац списка1,EASPR13-01 normal,Use Case List Paragraph,Celula,Tabela,Numbered Paragraph,Main numbered paragraph,Bullets,Numbered List Paragraph,List Paragraph 1,List Paragraph1,NumberedParas,List Bullet Mary"/>
    <w:basedOn w:val="Normal"/>
    <w:link w:val="ListParagraphChar"/>
    <w:uiPriority w:val="34"/>
    <w:qFormat/>
    <w:rsid w:val="000F3806"/>
    <w:pPr>
      <w:spacing w:after="160" w:line="259" w:lineRule="auto"/>
      <w:ind w:left="720"/>
      <w:contextualSpacing/>
    </w:pPr>
    <w:rPr>
      <w:rFonts w:asciiTheme="minorHAnsi" w:hAnsiTheme="minorHAnsi"/>
      <w:sz w:val="22"/>
      <w:szCs w:val="22"/>
      <w:lang w:val="en-ZA"/>
    </w:rPr>
  </w:style>
  <w:style w:type="paragraph" w:styleId="FootnoteText">
    <w:name w:val="footnote text"/>
    <w:basedOn w:val="Normal"/>
    <w:link w:val="FootnoteTextChar"/>
    <w:uiPriority w:val="99"/>
    <w:unhideWhenUsed/>
    <w:qFormat/>
    <w:rsid w:val="000F3806"/>
    <w:rPr>
      <w:rFonts w:ascii="Arial" w:hAnsi="Arial"/>
      <w:sz w:val="20"/>
      <w:szCs w:val="20"/>
    </w:rPr>
  </w:style>
  <w:style w:type="character" w:customStyle="1" w:styleId="FootnoteTextChar">
    <w:name w:val="Footnote Text Char"/>
    <w:basedOn w:val="DefaultParagraphFont"/>
    <w:link w:val="FootnoteText"/>
    <w:uiPriority w:val="99"/>
    <w:rsid w:val="000F3806"/>
    <w:rPr>
      <w:rFonts w:ascii="Arial" w:hAnsi="Arial"/>
      <w:sz w:val="20"/>
      <w:szCs w:val="20"/>
    </w:rPr>
  </w:style>
  <w:style w:type="character" w:styleId="Hyperlink">
    <w:name w:val="Hyperlink"/>
    <w:basedOn w:val="DefaultParagraphFont"/>
    <w:uiPriority w:val="99"/>
    <w:unhideWhenUsed/>
    <w:rsid w:val="000F3806"/>
    <w:rPr>
      <w:color w:val="0000FF" w:themeColor="hyperlink"/>
      <w:u w:val="single"/>
    </w:rPr>
  </w:style>
  <w:style w:type="character" w:styleId="FootnoteReference">
    <w:name w:val="footnote reference"/>
    <w:aliases w:val="ftref,(NECG) Footnote Reference,Ref,de nota al pie,16 Point,Superscript 6 Point,SUPERS,number,Footnote reference number,Footnote symbol,note TESI,-E Fußnotenzeichen,BVI fnr, BVI fnr Car Car,BVI fnr Car Car,BVI fnr Car, BVI fnr"/>
    <w:basedOn w:val="DefaultParagraphFont"/>
    <w:link w:val="Char2"/>
    <w:uiPriority w:val="99"/>
    <w:unhideWhenUsed/>
    <w:qFormat/>
    <w:rsid w:val="000F3806"/>
    <w:rPr>
      <w:vertAlign w:val="superscript"/>
    </w:rPr>
  </w:style>
  <w:style w:type="table" w:customStyle="1" w:styleId="TableGrid2">
    <w:name w:val="Table Grid2"/>
    <w:basedOn w:val="TableNormal"/>
    <w:next w:val="TableGrid"/>
    <w:uiPriority w:val="59"/>
    <w:rsid w:val="000F3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F380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Абзац списка1 Char,EASPR13-01 normal Char,Use Case List Paragraph Char,Celula Char,Tabela Char,Numbered Paragraph Char,Main numbered paragraph Char,Bullets Char,Numbered List Paragraph Char"/>
    <w:link w:val="ListParagraph"/>
    <w:uiPriority w:val="34"/>
    <w:qFormat/>
    <w:locked/>
    <w:rsid w:val="000F3806"/>
    <w:rPr>
      <w:lang w:val="en-ZA"/>
    </w:rPr>
  </w:style>
  <w:style w:type="paragraph" w:customStyle="1" w:styleId="Char2">
    <w:name w:val="Char2"/>
    <w:basedOn w:val="Normal"/>
    <w:link w:val="FootnoteReference"/>
    <w:uiPriority w:val="99"/>
    <w:rsid w:val="000F3806"/>
    <w:pPr>
      <w:spacing w:after="160" w:line="240" w:lineRule="exact"/>
    </w:pPr>
    <w:rPr>
      <w:rFonts w:asciiTheme="minorHAnsi" w:hAnsiTheme="minorHAnsi"/>
      <w:sz w:val="22"/>
      <w:szCs w:val="22"/>
      <w:vertAlign w:val="superscript"/>
    </w:rPr>
  </w:style>
  <w:style w:type="table" w:customStyle="1" w:styleId="TableGrid1">
    <w:name w:val="Table Grid1"/>
    <w:basedOn w:val="TableNormal"/>
    <w:next w:val="TableGrid"/>
    <w:uiPriority w:val="59"/>
    <w:rsid w:val="000F3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3806"/>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0F3806"/>
  </w:style>
  <w:style w:type="paragraph" w:styleId="NoSpacing">
    <w:name w:val="No Spacing"/>
    <w:uiPriority w:val="1"/>
    <w:qFormat/>
    <w:rsid w:val="000F3806"/>
    <w:pPr>
      <w:spacing w:after="0" w:line="240" w:lineRule="auto"/>
    </w:pPr>
    <w:rPr>
      <w:rFonts w:eastAsiaTheme="minorEastAsia"/>
    </w:rPr>
  </w:style>
  <w:style w:type="paragraph" w:customStyle="1" w:styleId="Style5">
    <w:name w:val="Style 5"/>
    <w:uiPriority w:val="99"/>
    <w:rsid w:val="000F3806"/>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tion.biopam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biopama.org/sites/default/files/Report_BIOPAMA_Sept_2019_ExS_web.pdf" TargetMode="External"/><Relationship Id="rId2" Type="http://schemas.openxmlformats.org/officeDocument/2006/relationships/hyperlink" Target="https://wdpa.s3.amazonaws.com/PAME/PAME_manual/English/GD-PAME_manual_v1_EN.pdf" TargetMode="External"/><Relationship Id="rId1" Type="http://schemas.openxmlformats.org/officeDocument/2006/relationships/hyperlink" Target="https://iucngreenlist.org/wp-content/uploads/2020/04/IUCN-Green-List-User-Manual-Version-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Carole</dc:creator>
  <cp:keywords/>
  <dc:description/>
  <cp:lastModifiedBy>MARTINEZ Carole</cp:lastModifiedBy>
  <cp:revision>2</cp:revision>
  <dcterms:created xsi:type="dcterms:W3CDTF">2020-11-23T08:17:00Z</dcterms:created>
  <dcterms:modified xsi:type="dcterms:W3CDTF">2020-11-23T08:23:00Z</dcterms:modified>
</cp:coreProperties>
</file>