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678" w:rsidRPr="00DB27D0" w:rsidRDefault="00C51431" w:rsidP="008E6678">
      <w:pPr>
        <w:pStyle w:val="Heading2"/>
        <w:jc w:val="both"/>
        <w:rPr>
          <w:rFonts w:ascii="Arial" w:hAnsi="Arial" w:cs="Arial"/>
          <w:i/>
          <w:color w:val="000000" w:themeColor="text1"/>
          <w:sz w:val="28"/>
          <w:szCs w:val="28"/>
        </w:rPr>
      </w:pPr>
      <w:r w:rsidRPr="00C51431">
        <w:rPr>
          <w:rFonts w:ascii="Arial" w:hAnsi="Arial"/>
          <w:b/>
          <w:color w:val="0070C0"/>
        </w:rPr>
        <w:t xml:space="preserve">Formulaire de candidature- </w:t>
      </w:r>
      <w:r w:rsidR="008E6678" w:rsidRPr="00C51431">
        <w:rPr>
          <w:rFonts w:ascii="Arial" w:hAnsi="Arial"/>
          <w:b/>
          <w:color w:val="0070C0"/>
        </w:rPr>
        <w:t>PSTE BIOPAMA</w:t>
      </w:r>
      <w:r w:rsidR="008E6678" w:rsidRPr="00C51431">
        <w:rPr>
          <w:rFonts w:ascii="Arial" w:hAnsi="Arial"/>
          <w:color w:val="0070C0"/>
        </w:rPr>
        <w:t xml:space="preserve"> </w:t>
      </w:r>
      <w:r w:rsidR="008E6678" w:rsidRPr="00D45671">
        <w:rPr>
          <w:rFonts w:ascii="Arial" w:hAnsi="Arial"/>
          <w:i/>
          <w:iCs/>
          <w:color w:val="000000" w:themeColor="text1"/>
          <w:sz w:val="24"/>
          <w:szCs w:val="24"/>
          <w:highlight w:val="yellow"/>
        </w:rPr>
        <w:t>(veuillez insérer ici le numéro de référence de votre demande)</w:t>
      </w:r>
    </w:p>
    <w:p w:rsidR="008E6678" w:rsidRPr="00DB27D0" w:rsidRDefault="008E6678" w:rsidP="008E6678">
      <w:pPr>
        <w:rPr>
          <w:rFonts w:ascii="Arial" w:hAnsi="Arial" w:cs="Arial"/>
        </w:rPr>
      </w:pPr>
      <w:bookmarkStart w:id="0" w:name="_GoBack"/>
      <w:bookmarkEnd w:id="0"/>
    </w:p>
    <w:p w:rsidR="008E6678" w:rsidRPr="00D45671" w:rsidRDefault="008E6678" w:rsidP="008E6678">
      <w:pPr>
        <w:jc w:val="both"/>
        <w:rPr>
          <w:sz w:val="22"/>
          <w:szCs w:val="22"/>
        </w:rPr>
      </w:pPr>
      <w:r w:rsidRPr="00D45671">
        <w:rPr>
          <w:i/>
          <w:sz w:val="22"/>
          <w:szCs w:val="22"/>
        </w:rPr>
        <w:t>La demande doit être succincte mais suffisamment informative</w:t>
      </w:r>
      <w:r w:rsidRPr="00D45671">
        <w:rPr>
          <w:i/>
          <w:sz w:val="22"/>
          <w:szCs w:val="22"/>
          <w:vertAlign w:val="superscript"/>
        </w:rPr>
        <w:footnoteReference w:id="1"/>
      </w:r>
      <w:r w:rsidRPr="00D45671">
        <w:rPr>
          <w:i/>
          <w:sz w:val="22"/>
          <w:szCs w:val="22"/>
        </w:rPr>
        <w:t xml:space="preserve">. </w:t>
      </w:r>
      <w:r w:rsidRPr="00D45671">
        <w:rPr>
          <w:i/>
          <w:iCs/>
          <w:sz w:val="22"/>
          <w:szCs w:val="22"/>
        </w:rPr>
        <w:t xml:space="preserve">Ce formulaire de demande doit être complété puis </w:t>
      </w:r>
      <w:proofErr w:type="spellStart"/>
      <w:r w:rsidRPr="00D45671">
        <w:rPr>
          <w:i/>
          <w:iCs/>
          <w:sz w:val="22"/>
          <w:szCs w:val="22"/>
        </w:rPr>
        <w:t>téléversé</w:t>
      </w:r>
      <w:proofErr w:type="spellEnd"/>
      <w:r w:rsidRPr="00D45671">
        <w:rPr>
          <w:i/>
          <w:iCs/>
          <w:sz w:val="22"/>
          <w:szCs w:val="22"/>
        </w:rPr>
        <w:t xml:space="preserve"> sur le </w:t>
      </w:r>
      <w:hyperlink r:id="rId7" w:history="1">
        <w:r w:rsidRPr="00D45671">
          <w:rPr>
            <w:color w:val="0000FF" w:themeColor="hyperlink"/>
            <w:sz w:val="22"/>
            <w:szCs w:val="22"/>
            <w:u w:val="single"/>
          </w:rPr>
          <w:t>portail du FA BIOPAMA</w:t>
        </w:r>
      </w:hyperlink>
      <w:r w:rsidRPr="00D45671">
        <w:rPr>
          <w:i/>
          <w:iCs/>
          <w:sz w:val="22"/>
          <w:szCs w:val="22"/>
        </w:rPr>
        <w:t>.</w:t>
      </w:r>
    </w:p>
    <w:p w:rsidR="008E6678" w:rsidRDefault="008E6678" w:rsidP="008E6678">
      <w:pPr>
        <w:numPr>
          <w:ilvl w:val="0"/>
          <w:numId w:val="2"/>
        </w:numPr>
        <w:shd w:val="clear" w:color="auto" w:fill="92CDDC" w:themeFill="accent5" w:themeFillTint="99"/>
        <w:suppressAutoHyphens/>
        <w:spacing w:before="240" w:line="100" w:lineRule="atLeast"/>
        <w:rPr>
          <w:rFonts w:ascii="Arial" w:eastAsia="Arial Unicode MS" w:hAnsi="Arial" w:cs="Arial"/>
          <w:b/>
          <w:kern w:val="1"/>
        </w:rPr>
      </w:pPr>
      <w:r>
        <w:rPr>
          <w:rFonts w:ascii="Arial" w:hAnsi="Arial"/>
          <w:b/>
        </w:rPr>
        <w:t>Informations générales</w:t>
      </w:r>
    </w:p>
    <w:p w:rsidR="008E6678" w:rsidRPr="00427BE0" w:rsidRDefault="008E6678" w:rsidP="008E6678">
      <w:pPr>
        <w:suppressAutoHyphens/>
        <w:spacing w:line="100" w:lineRule="atLeast"/>
        <w:ind w:left="786"/>
        <w:rPr>
          <w:rFonts w:ascii="Arial" w:eastAsia="Arial Unicode MS" w:hAnsi="Arial" w:cs="Arial"/>
          <w:b/>
          <w:kern w:val="1"/>
          <w:lang w:eastAsia="ar-SA"/>
        </w:rPr>
      </w:pPr>
    </w:p>
    <w:tbl>
      <w:tblPr>
        <w:tblStyle w:val="TableGrid2"/>
        <w:tblW w:w="10170" w:type="dxa"/>
        <w:tblInd w:w="-3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22"/>
        <w:gridCol w:w="4297"/>
        <w:gridCol w:w="5351"/>
      </w:tblGrid>
      <w:tr w:rsidR="008E6678" w:rsidRPr="00FD29AB" w:rsidTr="006F5B01">
        <w:tc>
          <w:tcPr>
            <w:tcW w:w="522" w:type="dxa"/>
          </w:tcPr>
          <w:p w:rsidR="008E6678" w:rsidRPr="004C5B86" w:rsidRDefault="008E6678" w:rsidP="006F5B01">
            <w:pPr>
              <w:spacing w:before="60" w:after="60" w:line="100" w:lineRule="atLeast"/>
              <w:rPr>
                <w:rFonts w:ascii="Arial" w:hAnsi="Arial" w:cs="Arial"/>
                <w:b/>
                <w:bCs/>
                <w:color w:val="365F91" w:themeColor="accent1" w:themeShade="BF"/>
              </w:rPr>
            </w:pPr>
            <w:r>
              <w:rPr>
                <w:rFonts w:ascii="Arial" w:hAnsi="Arial"/>
                <w:b/>
                <w:bCs/>
                <w:color w:val="365F91" w:themeColor="accent1" w:themeShade="BF"/>
              </w:rPr>
              <w:t>1.</w:t>
            </w:r>
          </w:p>
        </w:tc>
        <w:tc>
          <w:tcPr>
            <w:tcW w:w="4297" w:type="dxa"/>
          </w:tcPr>
          <w:p w:rsidR="008E6678" w:rsidRPr="004C5B86" w:rsidRDefault="008E6678" w:rsidP="006F5B01">
            <w:pPr>
              <w:spacing w:before="60" w:after="60" w:line="100" w:lineRule="atLeast"/>
              <w:rPr>
                <w:rFonts w:ascii="Arial" w:hAnsi="Arial" w:cs="Arial"/>
                <w:b/>
                <w:bCs/>
                <w:color w:val="365F91" w:themeColor="accent1" w:themeShade="BF"/>
              </w:rPr>
            </w:pPr>
            <w:r>
              <w:rPr>
                <w:rFonts w:ascii="Arial" w:hAnsi="Arial"/>
                <w:b/>
                <w:bCs/>
                <w:color w:val="365F91" w:themeColor="accent1" w:themeShade="BF"/>
              </w:rPr>
              <w:t>Titre</w:t>
            </w:r>
          </w:p>
        </w:tc>
        <w:tc>
          <w:tcPr>
            <w:tcW w:w="5351" w:type="dxa"/>
          </w:tcPr>
          <w:p w:rsidR="008E6678" w:rsidRPr="00D45671" w:rsidRDefault="008E6678" w:rsidP="006F5B01">
            <w:pPr>
              <w:spacing w:before="60" w:after="60" w:line="100" w:lineRule="atLeast"/>
              <w:rPr>
                <w:rFonts w:ascii="Arial" w:hAnsi="Arial" w:cs="Arial"/>
                <w:bCs/>
                <w:color w:val="808080" w:themeColor="background1" w:themeShade="80"/>
              </w:rPr>
            </w:pPr>
            <w:sdt>
              <w:sdtPr>
                <w:rPr>
                  <w:rFonts w:ascii="Arial" w:hAnsi="Arial" w:cs="Arial"/>
                  <w:color w:val="808080" w:themeColor="background1" w:themeShade="80"/>
                </w:rPr>
                <w:id w:val="1890462997"/>
                <w:text/>
              </w:sdtPr>
              <w:sdtEndPr>
                <w:rPr>
                  <w:bCs/>
                </w:rPr>
              </w:sdtEndPr>
              <w:sdtContent>
                <w:r w:rsidRPr="00D45671">
                  <w:rPr>
                    <w:rFonts w:ascii="Arial" w:hAnsi="Arial" w:cs="Arial"/>
                    <w:color w:val="808080" w:themeColor="background1" w:themeShade="80"/>
                  </w:rPr>
                  <w:t>Insérez le titre de l’</w:t>
                </w:r>
                <w:r>
                  <w:rPr>
                    <w:rFonts w:ascii="Arial" w:hAnsi="Arial" w:cs="Arial"/>
                    <w:color w:val="808080" w:themeColor="background1" w:themeShade="80"/>
                  </w:rPr>
                  <w:t>évaluation</w:t>
                </w:r>
                <w:r w:rsidRPr="00D45671">
                  <w:rPr>
                    <w:rFonts w:ascii="Arial" w:hAnsi="Arial" w:cs="Arial"/>
                    <w:color w:val="808080" w:themeColor="background1" w:themeShade="80"/>
                  </w:rPr>
                  <w:t xml:space="preserve"> à financer</w:t>
                </w:r>
              </w:sdtContent>
            </w:sdt>
          </w:p>
        </w:tc>
      </w:tr>
      <w:tr w:rsidR="008E6678" w:rsidRPr="004C5B86" w:rsidTr="006F5B01">
        <w:tc>
          <w:tcPr>
            <w:tcW w:w="522" w:type="dxa"/>
          </w:tcPr>
          <w:p w:rsidR="008E6678" w:rsidRPr="004C5B86" w:rsidRDefault="008E6678" w:rsidP="006F5B01">
            <w:pPr>
              <w:spacing w:before="60" w:after="60" w:line="100" w:lineRule="atLeast"/>
              <w:rPr>
                <w:rFonts w:ascii="Arial" w:hAnsi="Arial" w:cs="Arial"/>
                <w:b/>
                <w:bCs/>
                <w:color w:val="365F91" w:themeColor="accent1" w:themeShade="BF"/>
              </w:rPr>
            </w:pPr>
            <w:r>
              <w:rPr>
                <w:rFonts w:ascii="Arial" w:hAnsi="Arial"/>
                <w:b/>
                <w:bCs/>
                <w:color w:val="365F91" w:themeColor="accent1" w:themeShade="BF"/>
              </w:rPr>
              <w:t>2.</w:t>
            </w:r>
          </w:p>
        </w:tc>
        <w:tc>
          <w:tcPr>
            <w:tcW w:w="4297" w:type="dxa"/>
          </w:tcPr>
          <w:p w:rsidR="008E6678" w:rsidRPr="004C5B86" w:rsidRDefault="008E6678" w:rsidP="006F5B01">
            <w:pPr>
              <w:spacing w:before="60" w:after="60" w:line="100" w:lineRule="atLeast"/>
              <w:rPr>
                <w:rFonts w:ascii="Arial" w:hAnsi="Arial" w:cs="Arial"/>
                <w:b/>
                <w:bCs/>
                <w:color w:val="365F91" w:themeColor="accent1" w:themeShade="BF"/>
              </w:rPr>
            </w:pPr>
            <w:r>
              <w:rPr>
                <w:rFonts w:ascii="Arial" w:hAnsi="Arial"/>
                <w:b/>
                <w:bCs/>
                <w:color w:val="365F91" w:themeColor="accent1" w:themeShade="BF"/>
              </w:rPr>
              <w:t>Région</w:t>
            </w:r>
            <w:r w:rsidRPr="004C5B86">
              <w:rPr>
                <w:rFonts w:ascii="Arial" w:hAnsi="Arial" w:cs="Arial"/>
                <w:b/>
                <w:bCs/>
                <w:color w:val="365F91" w:themeColor="accent1" w:themeShade="BF"/>
                <w:vertAlign w:val="superscript"/>
              </w:rPr>
              <w:footnoteReference w:id="2"/>
            </w:r>
          </w:p>
        </w:tc>
        <w:tc>
          <w:tcPr>
            <w:tcW w:w="5351" w:type="dxa"/>
          </w:tcPr>
          <w:p w:rsidR="008E6678" w:rsidRPr="00D45671" w:rsidRDefault="008E6678" w:rsidP="006F5B01">
            <w:pPr>
              <w:spacing w:before="60" w:after="60" w:line="100" w:lineRule="atLeast"/>
              <w:rPr>
                <w:rFonts w:ascii="Arial" w:hAnsi="Arial" w:cs="Arial"/>
                <w:color w:val="808080" w:themeColor="background1" w:themeShade="80"/>
              </w:rPr>
            </w:pPr>
            <w:r w:rsidRPr="00D45671">
              <w:rPr>
                <w:rFonts w:ascii="Arial" w:hAnsi="Arial" w:cs="Arial"/>
                <w:color w:val="808080" w:themeColor="background1" w:themeShade="80"/>
              </w:rPr>
              <w:t>Insérez la région ACP ciblée</w:t>
            </w:r>
          </w:p>
        </w:tc>
      </w:tr>
      <w:tr w:rsidR="008E6678" w:rsidRPr="004C5B86" w:rsidTr="006F5B01">
        <w:tc>
          <w:tcPr>
            <w:tcW w:w="522" w:type="dxa"/>
          </w:tcPr>
          <w:p w:rsidR="008E6678" w:rsidRPr="004C5B86" w:rsidRDefault="008E6678" w:rsidP="006F5B01">
            <w:pPr>
              <w:spacing w:before="60" w:after="60" w:line="100" w:lineRule="atLeast"/>
              <w:rPr>
                <w:rFonts w:ascii="Arial" w:hAnsi="Arial" w:cs="Arial"/>
                <w:b/>
                <w:bCs/>
                <w:color w:val="365F91" w:themeColor="accent1" w:themeShade="BF"/>
              </w:rPr>
            </w:pPr>
            <w:r>
              <w:rPr>
                <w:rFonts w:ascii="Arial" w:hAnsi="Arial"/>
                <w:b/>
                <w:bCs/>
                <w:color w:val="365F91" w:themeColor="accent1" w:themeShade="BF"/>
              </w:rPr>
              <w:t>3.</w:t>
            </w:r>
          </w:p>
        </w:tc>
        <w:tc>
          <w:tcPr>
            <w:tcW w:w="4297" w:type="dxa"/>
          </w:tcPr>
          <w:p w:rsidR="008E6678" w:rsidRPr="004C5B86" w:rsidRDefault="008E6678" w:rsidP="006F5B01">
            <w:pPr>
              <w:spacing w:before="60" w:after="60" w:line="100" w:lineRule="atLeast"/>
              <w:rPr>
                <w:rFonts w:ascii="Arial" w:hAnsi="Arial" w:cs="Arial"/>
                <w:b/>
                <w:bCs/>
                <w:color w:val="365F91" w:themeColor="accent1" w:themeShade="BF"/>
              </w:rPr>
            </w:pPr>
            <w:r>
              <w:rPr>
                <w:rFonts w:ascii="Arial" w:hAnsi="Arial"/>
                <w:b/>
                <w:bCs/>
                <w:color w:val="365F91" w:themeColor="accent1" w:themeShade="BF"/>
              </w:rPr>
              <w:t>Pays ACP</w:t>
            </w:r>
            <w:r w:rsidRPr="004C5B86">
              <w:rPr>
                <w:rFonts w:ascii="Arial" w:hAnsi="Arial" w:cs="Arial"/>
                <w:b/>
                <w:bCs/>
                <w:color w:val="365F91" w:themeColor="accent1" w:themeShade="BF"/>
                <w:vertAlign w:val="superscript"/>
              </w:rPr>
              <w:footnoteReference w:id="3"/>
            </w:r>
          </w:p>
        </w:tc>
        <w:tc>
          <w:tcPr>
            <w:tcW w:w="5351" w:type="dxa"/>
          </w:tcPr>
          <w:p w:rsidR="008E6678" w:rsidRPr="00D45671" w:rsidRDefault="008E6678" w:rsidP="006F5B01">
            <w:pPr>
              <w:spacing w:before="60" w:after="60" w:line="100" w:lineRule="atLeast"/>
              <w:rPr>
                <w:rFonts w:ascii="Arial" w:hAnsi="Arial" w:cs="Arial"/>
                <w:color w:val="808080" w:themeColor="background1" w:themeShade="80"/>
              </w:rPr>
            </w:pPr>
            <w:r w:rsidRPr="00D45671">
              <w:rPr>
                <w:rFonts w:ascii="Arial" w:hAnsi="Arial" w:cs="Arial"/>
                <w:color w:val="808080" w:themeColor="background1" w:themeShade="80"/>
              </w:rPr>
              <w:t>Insérez le nom du pays ACP ciblé</w:t>
            </w:r>
          </w:p>
          <w:p w:rsidR="008E6678" w:rsidRPr="00D45671" w:rsidRDefault="008E6678" w:rsidP="006F5B01">
            <w:pPr>
              <w:spacing w:before="60" w:after="60" w:line="100" w:lineRule="atLeast"/>
              <w:rPr>
                <w:rFonts w:ascii="Arial" w:hAnsi="Arial" w:cs="Arial"/>
                <w:color w:val="808080" w:themeColor="background1" w:themeShade="80"/>
              </w:rPr>
            </w:pPr>
          </w:p>
          <w:p w:rsidR="008E6678" w:rsidRPr="00D45671" w:rsidRDefault="008E6678" w:rsidP="006F5B01">
            <w:pPr>
              <w:spacing w:before="60" w:after="60" w:line="100" w:lineRule="atLeast"/>
              <w:rPr>
                <w:rFonts w:ascii="Arial" w:hAnsi="Arial" w:cs="Arial"/>
                <w:color w:val="808080" w:themeColor="background1" w:themeShade="80"/>
              </w:rPr>
            </w:pPr>
            <w:r w:rsidRPr="00D45671">
              <w:rPr>
                <w:rFonts w:ascii="Arial" w:hAnsi="Arial" w:cs="Arial"/>
                <w:color w:val="808080" w:themeColor="background1" w:themeShade="80"/>
              </w:rPr>
              <w:t>Lorsque pertinent, insérez le paysage clé de conservation</w:t>
            </w:r>
          </w:p>
        </w:tc>
      </w:tr>
      <w:tr w:rsidR="008E6678" w:rsidRPr="004C5B86" w:rsidTr="006F5B01">
        <w:tc>
          <w:tcPr>
            <w:tcW w:w="522" w:type="dxa"/>
          </w:tcPr>
          <w:p w:rsidR="008E6678" w:rsidRPr="004C5B86" w:rsidRDefault="008E6678" w:rsidP="006F5B01">
            <w:pPr>
              <w:spacing w:before="60" w:after="60" w:line="100" w:lineRule="atLeast"/>
              <w:rPr>
                <w:rFonts w:ascii="Arial" w:hAnsi="Arial" w:cs="Arial"/>
                <w:b/>
                <w:bCs/>
                <w:color w:val="365F91" w:themeColor="accent1" w:themeShade="BF"/>
              </w:rPr>
            </w:pPr>
            <w:r>
              <w:rPr>
                <w:rFonts w:ascii="Arial" w:hAnsi="Arial"/>
                <w:b/>
                <w:bCs/>
                <w:color w:val="365F91" w:themeColor="accent1" w:themeShade="BF"/>
              </w:rPr>
              <w:t>4.</w:t>
            </w:r>
          </w:p>
        </w:tc>
        <w:tc>
          <w:tcPr>
            <w:tcW w:w="4297" w:type="dxa"/>
          </w:tcPr>
          <w:p w:rsidR="008E6678" w:rsidRPr="004C5B86" w:rsidRDefault="008E6678" w:rsidP="006F5B01">
            <w:pPr>
              <w:spacing w:before="60" w:after="60" w:line="100" w:lineRule="atLeast"/>
              <w:rPr>
                <w:rFonts w:ascii="Arial" w:hAnsi="Arial" w:cs="Arial"/>
                <w:b/>
                <w:bCs/>
                <w:i/>
                <w:color w:val="595959" w:themeColor="text1" w:themeTint="A6"/>
              </w:rPr>
            </w:pPr>
            <w:r>
              <w:rPr>
                <w:rFonts w:ascii="Arial" w:hAnsi="Arial"/>
                <w:b/>
                <w:bCs/>
                <w:color w:val="365F91" w:themeColor="accent1" w:themeShade="BF"/>
              </w:rPr>
              <w:t>Zone prioritaire ciblée :</w:t>
            </w:r>
          </w:p>
        </w:tc>
        <w:tc>
          <w:tcPr>
            <w:tcW w:w="5351" w:type="dxa"/>
          </w:tcPr>
          <w:p w:rsidR="008E6678" w:rsidRPr="00D45671" w:rsidRDefault="008E6678" w:rsidP="006F5B01">
            <w:pPr>
              <w:spacing w:before="60" w:after="60" w:line="100" w:lineRule="atLeast"/>
              <w:rPr>
                <w:rFonts w:ascii="Arial" w:hAnsi="Arial" w:cs="Arial"/>
                <w:color w:val="808080" w:themeColor="background1" w:themeShade="80"/>
              </w:rPr>
            </w:pPr>
            <w:r w:rsidRPr="00D45671">
              <w:rPr>
                <w:rFonts w:ascii="Arial" w:hAnsi="Arial" w:cs="Arial"/>
                <w:color w:val="808080" w:themeColor="background1" w:themeShade="80"/>
              </w:rPr>
              <w:t>Insérez le nom</w:t>
            </w:r>
          </w:p>
          <w:p w:rsidR="008E6678" w:rsidRPr="00D45671" w:rsidRDefault="008E6678" w:rsidP="006F5B01">
            <w:pPr>
              <w:spacing w:before="60" w:after="60" w:line="100" w:lineRule="atLeast"/>
              <w:rPr>
                <w:rFonts w:ascii="Arial" w:hAnsi="Arial" w:cs="Arial"/>
                <w:color w:val="808080" w:themeColor="background1" w:themeShade="80"/>
              </w:rPr>
            </w:pPr>
            <w:r w:rsidRPr="00D45671">
              <w:rPr>
                <w:rFonts w:ascii="Arial" w:hAnsi="Arial" w:cs="Arial"/>
                <w:color w:val="808080" w:themeColor="background1" w:themeShade="80"/>
              </w:rPr>
              <w:t>Insérez le numéro (WDPA)</w:t>
            </w:r>
          </w:p>
          <w:p w:rsidR="008E6678" w:rsidRPr="00D45671" w:rsidRDefault="008E6678" w:rsidP="006F5B01">
            <w:pPr>
              <w:spacing w:before="60" w:after="60" w:line="100" w:lineRule="atLeast"/>
              <w:rPr>
                <w:rFonts w:ascii="Arial" w:hAnsi="Arial" w:cs="Arial"/>
                <w:color w:val="808080" w:themeColor="background1" w:themeShade="80"/>
              </w:rPr>
            </w:pPr>
            <w:r w:rsidRPr="00D45671">
              <w:rPr>
                <w:rFonts w:ascii="Arial" w:hAnsi="Arial" w:cs="Arial"/>
                <w:color w:val="808080" w:themeColor="background1" w:themeShade="80"/>
              </w:rPr>
              <w:t xml:space="preserve"> </w:t>
            </w:r>
          </w:p>
        </w:tc>
      </w:tr>
      <w:tr w:rsidR="008E6678" w:rsidRPr="00FD29AB" w:rsidTr="006F5B01">
        <w:tc>
          <w:tcPr>
            <w:tcW w:w="522" w:type="dxa"/>
          </w:tcPr>
          <w:p w:rsidR="008E6678" w:rsidRPr="004C5B86" w:rsidRDefault="008E6678" w:rsidP="006F5B01">
            <w:pPr>
              <w:spacing w:line="100" w:lineRule="atLeast"/>
              <w:rPr>
                <w:rFonts w:ascii="Arial" w:hAnsi="Arial" w:cs="Arial"/>
                <w:b/>
                <w:color w:val="365F91" w:themeColor="accent1" w:themeShade="BF"/>
              </w:rPr>
            </w:pPr>
            <w:r>
              <w:rPr>
                <w:rFonts w:ascii="Arial" w:hAnsi="Arial"/>
                <w:b/>
                <w:color w:val="365F91" w:themeColor="accent1" w:themeShade="BF"/>
              </w:rPr>
              <w:t>5.</w:t>
            </w:r>
          </w:p>
        </w:tc>
        <w:tc>
          <w:tcPr>
            <w:tcW w:w="4297" w:type="dxa"/>
          </w:tcPr>
          <w:p w:rsidR="008E6678" w:rsidRPr="004C5B86" w:rsidRDefault="008E6678" w:rsidP="006F5B01">
            <w:pPr>
              <w:spacing w:line="100" w:lineRule="atLeast"/>
              <w:rPr>
                <w:rFonts w:ascii="Arial" w:hAnsi="Arial" w:cs="Arial"/>
                <w:b/>
                <w:color w:val="365F91" w:themeColor="accent1" w:themeShade="BF"/>
              </w:rPr>
            </w:pPr>
            <w:r>
              <w:rPr>
                <w:rFonts w:ascii="Arial" w:hAnsi="Arial"/>
                <w:b/>
                <w:color w:val="365F91" w:themeColor="accent1" w:themeShade="BF"/>
              </w:rPr>
              <w:t>Durée (5 mois maximum) :</w:t>
            </w:r>
            <w:r>
              <w:rPr>
                <w:rFonts w:ascii="Arial" w:hAnsi="Arial"/>
                <w:color w:val="365F91" w:themeColor="accent1" w:themeShade="BF"/>
              </w:rPr>
              <w:t xml:space="preserve"> </w:t>
            </w:r>
          </w:p>
        </w:tc>
        <w:tc>
          <w:tcPr>
            <w:tcW w:w="5351" w:type="dxa"/>
          </w:tcPr>
          <w:p w:rsidR="008E6678" w:rsidRPr="00D45671" w:rsidRDefault="008E6678" w:rsidP="006F5B01">
            <w:pPr>
              <w:spacing w:before="60" w:after="60" w:line="100" w:lineRule="atLeast"/>
              <w:rPr>
                <w:rFonts w:ascii="Arial" w:hAnsi="Arial" w:cs="Arial"/>
                <w:b/>
                <w:color w:val="808080" w:themeColor="background1" w:themeShade="80"/>
              </w:rPr>
            </w:pPr>
            <w:sdt>
              <w:sdtPr>
                <w:rPr>
                  <w:rFonts w:ascii="Arial" w:hAnsi="Arial" w:cs="Arial"/>
                  <w:color w:val="808080" w:themeColor="background1" w:themeShade="80"/>
                </w:rPr>
                <w:id w:val="-1901194985"/>
                <w:showingPlcHdr/>
                <w:text/>
              </w:sdtPr>
              <w:sdtContent>
                <w:r w:rsidRPr="00D45671">
                  <w:rPr>
                    <w:rFonts w:ascii="Arial" w:hAnsi="Arial" w:cs="Arial"/>
                    <w:color w:val="808080" w:themeColor="background1" w:themeShade="80"/>
                  </w:rPr>
                  <w:t>Insérez le nombre de mois</w:t>
                </w:r>
              </w:sdtContent>
            </w:sdt>
          </w:p>
        </w:tc>
      </w:tr>
      <w:tr w:rsidR="008E6678" w:rsidRPr="004C5B86" w:rsidTr="006F5B01">
        <w:tc>
          <w:tcPr>
            <w:tcW w:w="522" w:type="dxa"/>
          </w:tcPr>
          <w:p w:rsidR="008E6678" w:rsidRPr="004C5B86" w:rsidRDefault="008E6678" w:rsidP="006F5B01">
            <w:pPr>
              <w:spacing w:line="100" w:lineRule="atLeast"/>
              <w:rPr>
                <w:rFonts w:ascii="Arial" w:hAnsi="Arial" w:cs="Arial"/>
                <w:b/>
                <w:color w:val="365F91" w:themeColor="accent1" w:themeShade="BF"/>
              </w:rPr>
            </w:pPr>
            <w:r>
              <w:rPr>
                <w:rFonts w:ascii="Arial" w:hAnsi="Arial"/>
                <w:b/>
                <w:color w:val="365F91" w:themeColor="accent1" w:themeShade="BF"/>
              </w:rPr>
              <w:t>6.</w:t>
            </w:r>
          </w:p>
        </w:tc>
        <w:tc>
          <w:tcPr>
            <w:tcW w:w="4297" w:type="dxa"/>
          </w:tcPr>
          <w:p w:rsidR="008E6678" w:rsidRPr="004C5B86" w:rsidRDefault="008E6678" w:rsidP="006F5B01">
            <w:pPr>
              <w:spacing w:line="100" w:lineRule="atLeast"/>
              <w:rPr>
                <w:rFonts w:ascii="Arial" w:hAnsi="Arial" w:cs="Arial"/>
                <w:b/>
                <w:color w:val="365F91" w:themeColor="accent1" w:themeShade="BF"/>
              </w:rPr>
            </w:pPr>
            <w:r>
              <w:rPr>
                <w:rFonts w:ascii="Arial" w:hAnsi="Arial"/>
                <w:b/>
                <w:color w:val="365F91" w:themeColor="accent1" w:themeShade="BF"/>
              </w:rPr>
              <w:t>Total du financement demandé :</w:t>
            </w:r>
          </w:p>
        </w:tc>
        <w:tc>
          <w:tcPr>
            <w:tcW w:w="5351" w:type="dxa"/>
          </w:tcPr>
          <w:p w:rsidR="008E6678" w:rsidRPr="00D45671" w:rsidRDefault="008E6678" w:rsidP="006F5B01">
            <w:pPr>
              <w:spacing w:before="60" w:after="60" w:line="100" w:lineRule="atLeast"/>
              <w:rPr>
                <w:rFonts w:ascii="Arial" w:hAnsi="Arial" w:cs="Arial"/>
                <w:color w:val="808080" w:themeColor="background1" w:themeShade="80"/>
              </w:rPr>
            </w:pPr>
            <w:r w:rsidRPr="00D45671">
              <w:rPr>
                <w:rFonts w:ascii="Arial" w:hAnsi="Arial" w:cs="Arial"/>
                <w:color w:val="808080" w:themeColor="background1" w:themeShade="80"/>
              </w:rPr>
              <w:t>Insérez en chiffres €</w:t>
            </w:r>
          </w:p>
        </w:tc>
      </w:tr>
      <w:tr w:rsidR="008E6678" w:rsidRPr="00FD29AB" w:rsidTr="006F5B01">
        <w:trPr>
          <w:trHeight w:val="1550"/>
        </w:trPr>
        <w:tc>
          <w:tcPr>
            <w:tcW w:w="522" w:type="dxa"/>
          </w:tcPr>
          <w:p w:rsidR="008E6678" w:rsidRPr="004C5B86" w:rsidRDefault="008E6678" w:rsidP="006F5B01">
            <w:pPr>
              <w:spacing w:line="100" w:lineRule="atLeast"/>
              <w:rPr>
                <w:rFonts w:ascii="Arial" w:hAnsi="Arial" w:cs="Arial"/>
                <w:b/>
                <w:color w:val="365F91" w:themeColor="accent1" w:themeShade="BF"/>
              </w:rPr>
            </w:pPr>
            <w:r>
              <w:rPr>
                <w:rFonts w:ascii="Arial" w:hAnsi="Arial"/>
                <w:b/>
                <w:color w:val="365F91" w:themeColor="accent1" w:themeShade="BF"/>
              </w:rPr>
              <w:t>7.</w:t>
            </w:r>
          </w:p>
        </w:tc>
        <w:tc>
          <w:tcPr>
            <w:tcW w:w="4297" w:type="dxa"/>
          </w:tcPr>
          <w:p w:rsidR="008E6678" w:rsidRPr="004C5B86" w:rsidRDefault="008E6678" w:rsidP="006F5B01">
            <w:pPr>
              <w:spacing w:after="200" w:line="276" w:lineRule="auto"/>
              <w:rPr>
                <w:rFonts w:ascii="Arial" w:hAnsi="Arial" w:cs="Arial"/>
                <w:b/>
                <w:color w:val="365F91" w:themeColor="accent1" w:themeShade="BF"/>
              </w:rPr>
            </w:pPr>
            <w:r>
              <w:rPr>
                <w:rFonts w:ascii="Arial" w:hAnsi="Arial"/>
                <w:b/>
                <w:color w:val="365F91" w:themeColor="accent1" w:themeShade="BF"/>
              </w:rPr>
              <w:t xml:space="preserve">Objectifs PSTE BIOPAMA </w:t>
            </w:r>
          </w:p>
        </w:tc>
        <w:tc>
          <w:tcPr>
            <w:tcW w:w="5351" w:type="dxa"/>
          </w:tcPr>
          <w:p w:rsidR="008E6678" w:rsidRPr="00D45671" w:rsidRDefault="008E6678" w:rsidP="006F5B01">
            <w:pPr>
              <w:spacing w:after="200"/>
              <w:jc w:val="both"/>
              <w:rPr>
                <w:rFonts w:ascii="Arial" w:hAnsi="Arial" w:cs="Arial"/>
                <w:color w:val="808080" w:themeColor="background1" w:themeShade="80"/>
              </w:rPr>
            </w:pPr>
            <w:sdt>
              <w:sdtPr>
                <w:rPr>
                  <w:rFonts w:ascii="Arial" w:hAnsi="Arial" w:cs="Arial"/>
                  <w:color w:val="808080" w:themeColor="background1" w:themeShade="80"/>
                </w:rPr>
                <w:id w:val="1147089612"/>
                <w:text/>
              </w:sdtPr>
              <w:sdtContent>
                <w:r w:rsidRPr="00D45671">
                  <w:rPr>
                    <w:rFonts w:ascii="Arial" w:hAnsi="Arial" w:cs="Arial"/>
                    <w:color w:val="808080" w:themeColor="background1" w:themeShade="80"/>
                  </w:rPr>
                  <w:t>Spécifiez le type d'évaluation que vous souhaitez réaliser et cochez la(les) case(s) correspondante(s) ci-dessous.</w:t>
                </w:r>
              </w:sdtContent>
            </w:sdt>
          </w:p>
          <w:p w:rsidR="008E6678" w:rsidRPr="00D45671" w:rsidRDefault="008E6678" w:rsidP="006F5B01">
            <w:pPr>
              <w:spacing w:after="200"/>
              <w:ind w:left="360" w:hanging="284"/>
              <w:rPr>
                <w:rFonts w:ascii="Arial" w:hAnsi="Arial" w:cs="Arial"/>
                <w:color w:val="808080" w:themeColor="background1" w:themeShade="80"/>
              </w:rPr>
            </w:pPr>
            <w:sdt>
              <w:sdtPr>
                <w:rPr>
                  <w:rFonts w:ascii="Arial" w:hAnsi="Arial" w:cs="Arial"/>
                  <w:color w:val="808080" w:themeColor="background1" w:themeShade="80"/>
                </w:rPr>
                <w:id w:val="132444305"/>
                <w14:checkbox>
                  <w14:checked w14:val="0"/>
                  <w14:checkedState w14:val="2612" w14:font="MS Gothic"/>
                  <w14:uncheckedState w14:val="2610" w14:font="MS Gothic"/>
                </w14:checkbox>
              </w:sdtPr>
              <w:sdtContent>
                <w:r w:rsidRPr="00D45671">
                  <w:rPr>
                    <w:rFonts w:ascii="Segoe UI Symbol" w:eastAsia="MS Gothic" w:hAnsi="Segoe UI Symbol" w:cs="Segoe UI Symbol"/>
                    <w:color w:val="808080" w:themeColor="background1" w:themeShade="80"/>
                  </w:rPr>
                  <w:t>☐</w:t>
                </w:r>
              </w:sdtContent>
            </w:sdt>
            <w:r w:rsidRPr="00D45671">
              <w:rPr>
                <w:rFonts w:ascii="Arial" w:hAnsi="Arial" w:cs="Arial"/>
                <w:color w:val="808080" w:themeColor="background1" w:themeShade="80"/>
              </w:rPr>
              <w:t>IMET</w:t>
            </w:r>
          </w:p>
          <w:p w:rsidR="008E6678" w:rsidRPr="00D45671" w:rsidRDefault="008E6678" w:rsidP="006F5B01">
            <w:pPr>
              <w:spacing w:after="200"/>
              <w:ind w:left="360" w:hanging="284"/>
              <w:rPr>
                <w:rFonts w:ascii="Arial" w:hAnsi="Arial" w:cs="Arial"/>
                <w:color w:val="808080" w:themeColor="background1" w:themeShade="80"/>
              </w:rPr>
            </w:pPr>
            <w:sdt>
              <w:sdtPr>
                <w:rPr>
                  <w:rFonts w:ascii="Arial" w:hAnsi="Arial" w:cs="Arial"/>
                  <w:color w:val="808080" w:themeColor="background1" w:themeShade="80"/>
                </w:rPr>
                <w:id w:val="324639795"/>
                <w14:checkbox>
                  <w14:checked w14:val="0"/>
                  <w14:checkedState w14:val="2612" w14:font="MS Gothic"/>
                  <w14:uncheckedState w14:val="2610" w14:font="MS Gothic"/>
                </w14:checkbox>
              </w:sdtPr>
              <w:sdtContent>
                <w:r w:rsidRPr="00D45671">
                  <w:rPr>
                    <w:rFonts w:ascii="Segoe UI Symbol" w:eastAsia="MS Gothic" w:hAnsi="Segoe UI Symbol" w:cs="Segoe UI Symbol"/>
                    <w:color w:val="808080" w:themeColor="background1" w:themeShade="80"/>
                  </w:rPr>
                  <w:t>☐</w:t>
                </w:r>
              </w:sdtContent>
            </w:sdt>
            <w:r w:rsidRPr="00D45671">
              <w:rPr>
                <w:rFonts w:ascii="Arial" w:hAnsi="Arial" w:cs="Arial"/>
                <w:color w:val="808080" w:themeColor="background1" w:themeShade="80"/>
              </w:rPr>
              <w:t xml:space="preserve"> METT</w:t>
            </w:r>
          </w:p>
          <w:p w:rsidR="008E6678" w:rsidRPr="00D45671" w:rsidRDefault="008E6678" w:rsidP="006F5B01">
            <w:pPr>
              <w:spacing w:after="200"/>
              <w:ind w:left="360" w:hanging="284"/>
              <w:rPr>
                <w:rFonts w:ascii="Arial" w:hAnsi="Arial" w:cs="Arial"/>
                <w:color w:val="808080" w:themeColor="background1" w:themeShade="80"/>
              </w:rPr>
            </w:pPr>
            <w:sdt>
              <w:sdtPr>
                <w:rPr>
                  <w:rFonts w:ascii="Arial" w:hAnsi="Arial" w:cs="Arial"/>
                  <w:color w:val="808080" w:themeColor="background1" w:themeShade="80"/>
                </w:rPr>
                <w:id w:val="-854956518"/>
                <w14:checkbox>
                  <w14:checked w14:val="0"/>
                  <w14:checkedState w14:val="2612" w14:font="MS Gothic"/>
                  <w14:uncheckedState w14:val="2610" w14:font="MS Gothic"/>
                </w14:checkbox>
              </w:sdtPr>
              <w:sdtContent>
                <w:r w:rsidRPr="00D45671">
                  <w:rPr>
                    <w:rFonts w:ascii="Segoe UI Symbol" w:eastAsia="MS Gothic" w:hAnsi="Segoe UI Symbol" w:cs="Segoe UI Symbol"/>
                    <w:color w:val="808080" w:themeColor="background1" w:themeShade="80"/>
                  </w:rPr>
                  <w:t>☐</w:t>
                </w:r>
              </w:sdtContent>
            </w:sdt>
            <w:r w:rsidRPr="00D45671">
              <w:rPr>
                <w:rFonts w:ascii="Arial" w:hAnsi="Arial" w:cs="Arial"/>
                <w:color w:val="808080" w:themeColor="background1" w:themeShade="80"/>
              </w:rPr>
              <w:t xml:space="preserve"> RAPPAM </w:t>
            </w:r>
          </w:p>
          <w:p w:rsidR="008E6678" w:rsidRPr="00D45671" w:rsidRDefault="008E6678" w:rsidP="006F5B01">
            <w:pPr>
              <w:spacing w:after="200"/>
              <w:ind w:left="360" w:hanging="284"/>
              <w:rPr>
                <w:rFonts w:ascii="Arial" w:hAnsi="Arial" w:cs="Arial"/>
                <w:color w:val="808080" w:themeColor="background1" w:themeShade="80"/>
              </w:rPr>
            </w:pPr>
            <w:sdt>
              <w:sdtPr>
                <w:rPr>
                  <w:rFonts w:ascii="Arial" w:hAnsi="Arial" w:cs="Arial"/>
                  <w:color w:val="808080" w:themeColor="background1" w:themeShade="80"/>
                </w:rPr>
                <w:id w:val="896244916"/>
                <w14:checkbox>
                  <w14:checked w14:val="0"/>
                  <w14:checkedState w14:val="2612" w14:font="MS Gothic"/>
                  <w14:uncheckedState w14:val="2610" w14:font="MS Gothic"/>
                </w14:checkbox>
              </w:sdtPr>
              <w:sdtContent>
                <w:r w:rsidRPr="00D45671">
                  <w:rPr>
                    <w:rFonts w:ascii="Segoe UI Symbol" w:eastAsia="MS Gothic" w:hAnsi="Segoe UI Symbol" w:cs="Segoe UI Symbol"/>
                    <w:color w:val="808080" w:themeColor="background1" w:themeShade="80"/>
                  </w:rPr>
                  <w:t>☐</w:t>
                </w:r>
              </w:sdtContent>
            </w:sdt>
            <w:r w:rsidRPr="00D45671">
              <w:rPr>
                <w:rFonts w:ascii="Arial" w:hAnsi="Arial" w:cs="Arial"/>
                <w:color w:val="808080" w:themeColor="background1" w:themeShade="80"/>
              </w:rPr>
              <w:t>Liste verte de l'UICN, analyse des phases de demande et/ou de candidature</w:t>
            </w:r>
            <w:r w:rsidRPr="00D45671">
              <w:rPr>
                <w:rStyle w:val="FootnoteReference"/>
                <w:rFonts w:ascii="Arial" w:hAnsi="Arial" w:cs="Arial"/>
                <w:color w:val="808080" w:themeColor="background1" w:themeShade="80"/>
              </w:rPr>
              <w:footnoteReference w:id="4"/>
            </w:r>
          </w:p>
          <w:p w:rsidR="008E6678" w:rsidRPr="00D45671" w:rsidRDefault="008E6678" w:rsidP="006F5B01">
            <w:pPr>
              <w:spacing w:after="200"/>
              <w:ind w:left="360" w:hanging="284"/>
              <w:rPr>
                <w:rFonts w:ascii="Arial" w:hAnsi="Arial" w:cs="Arial"/>
                <w:color w:val="808080" w:themeColor="background1" w:themeShade="80"/>
              </w:rPr>
            </w:pPr>
            <w:sdt>
              <w:sdtPr>
                <w:rPr>
                  <w:rFonts w:ascii="Arial" w:hAnsi="Arial" w:cs="Arial"/>
                  <w:color w:val="808080" w:themeColor="background1" w:themeShade="80"/>
                </w:rPr>
                <w:id w:val="-1958251699"/>
                <w14:checkbox>
                  <w14:checked w14:val="0"/>
                  <w14:checkedState w14:val="2612" w14:font="MS Gothic"/>
                  <w14:uncheckedState w14:val="2610" w14:font="MS Gothic"/>
                </w14:checkbox>
              </w:sdtPr>
              <w:sdtContent>
                <w:r w:rsidRPr="00D45671">
                  <w:rPr>
                    <w:rFonts w:ascii="Segoe UI Symbol" w:eastAsia="MS Gothic" w:hAnsi="Segoe UI Symbol" w:cs="Segoe UI Symbol"/>
                    <w:color w:val="808080" w:themeColor="background1" w:themeShade="80"/>
                  </w:rPr>
                  <w:t>☐</w:t>
                </w:r>
              </w:sdtContent>
            </w:sdt>
            <w:r w:rsidRPr="00D45671">
              <w:rPr>
                <w:rFonts w:ascii="Arial" w:hAnsi="Arial" w:cs="Arial"/>
                <w:color w:val="808080" w:themeColor="background1" w:themeShade="80"/>
              </w:rPr>
              <w:t>Mise en valeur de notre patrimoine (</w:t>
            </w:r>
            <w:proofErr w:type="spellStart"/>
            <w:r w:rsidRPr="00D45671">
              <w:rPr>
                <w:rFonts w:ascii="Arial" w:hAnsi="Arial" w:cs="Arial"/>
                <w:color w:val="808080" w:themeColor="background1" w:themeShade="80"/>
              </w:rPr>
              <w:t>EoH</w:t>
            </w:r>
            <w:proofErr w:type="spellEnd"/>
            <w:r w:rsidRPr="00D45671">
              <w:rPr>
                <w:rFonts w:ascii="Arial" w:hAnsi="Arial" w:cs="Arial"/>
                <w:color w:val="808080" w:themeColor="background1" w:themeShade="80"/>
              </w:rPr>
              <w:t xml:space="preserve">) </w:t>
            </w:r>
          </w:p>
          <w:p w:rsidR="008E6678" w:rsidRPr="00D45671" w:rsidRDefault="008E6678" w:rsidP="006F5B01">
            <w:pPr>
              <w:spacing w:after="200"/>
              <w:ind w:left="360" w:hanging="284"/>
              <w:rPr>
                <w:rFonts w:ascii="Arial" w:hAnsi="Arial" w:cs="Arial"/>
                <w:color w:val="808080" w:themeColor="background1" w:themeShade="80"/>
              </w:rPr>
            </w:pPr>
            <w:sdt>
              <w:sdtPr>
                <w:rPr>
                  <w:rFonts w:ascii="Arial" w:hAnsi="Arial" w:cs="Arial"/>
                  <w:color w:val="808080" w:themeColor="background1" w:themeShade="80"/>
                </w:rPr>
                <w:id w:val="-855731875"/>
                <w14:checkbox>
                  <w14:checked w14:val="0"/>
                  <w14:checkedState w14:val="2612" w14:font="MS Gothic"/>
                  <w14:uncheckedState w14:val="2610" w14:font="MS Gothic"/>
                </w14:checkbox>
              </w:sdtPr>
              <w:sdtContent>
                <w:r w:rsidRPr="00D45671">
                  <w:rPr>
                    <w:rFonts w:ascii="Segoe UI Symbol" w:eastAsia="MS Gothic" w:hAnsi="Segoe UI Symbol" w:cs="Segoe UI Symbol"/>
                    <w:color w:val="808080" w:themeColor="background1" w:themeShade="80"/>
                  </w:rPr>
                  <w:t>☐</w:t>
                </w:r>
              </w:sdtContent>
            </w:sdt>
            <w:r w:rsidRPr="00D45671">
              <w:rPr>
                <w:rFonts w:ascii="Arial" w:hAnsi="Arial" w:cs="Arial"/>
                <w:color w:val="808080" w:themeColor="background1" w:themeShade="80"/>
              </w:rPr>
              <w:t xml:space="preserve"> Équivalent : Veuillez préciser</w:t>
            </w:r>
            <w:r w:rsidRPr="00D45671">
              <w:rPr>
                <w:rStyle w:val="FootnoteReference"/>
                <w:rFonts w:ascii="Arial" w:hAnsi="Arial" w:cs="Arial"/>
                <w:color w:val="808080" w:themeColor="background1" w:themeShade="80"/>
              </w:rPr>
              <w:footnoteReference w:id="5"/>
            </w:r>
          </w:p>
          <w:p w:rsidR="008E6678" w:rsidRPr="000B0EA8" w:rsidRDefault="008E6678" w:rsidP="006F5B01">
            <w:pPr>
              <w:spacing w:after="200"/>
              <w:ind w:left="360" w:hanging="284"/>
              <w:rPr>
                <w:rFonts w:ascii="Arial" w:hAnsi="Arial" w:cs="Arial"/>
                <w:color w:val="808080" w:themeColor="background1" w:themeShade="80"/>
              </w:rPr>
            </w:pPr>
            <w:sdt>
              <w:sdtPr>
                <w:rPr>
                  <w:rFonts w:ascii="Arial" w:hAnsi="Arial" w:cs="Arial"/>
                  <w:color w:val="808080" w:themeColor="background1" w:themeShade="80"/>
                </w:rPr>
                <w:id w:val="344527996"/>
                <w14:checkbox>
                  <w14:checked w14:val="0"/>
                  <w14:checkedState w14:val="2612" w14:font="MS Gothic"/>
                  <w14:uncheckedState w14:val="2610" w14:font="MS Gothic"/>
                </w14:checkbox>
              </w:sdtPr>
              <w:sdtContent>
                <w:r w:rsidRPr="000B0EA8">
                  <w:rPr>
                    <w:rFonts w:ascii="Segoe UI Symbol" w:eastAsia="MS Gothic" w:hAnsi="Segoe UI Symbol" w:cs="Segoe UI Symbol"/>
                    <w:color w:val="808080" w:themeColor="background1" w:themeShade="80"/>
                  </w:rPr>
                  <w:t>☐</w:t>
                </w:r>
              </w:sdtContent>
            </w:sdt>
            <w:r w:rsidRPr="000B0EA8">
              <w:rPr>
                <w:rFonts w:ascii="Arial" w:hAnsi="Arial" w:cs="Arial"/>
                <w:color w:val="808080" w:themeColor="background1" w:themeShade="80"/>
              </w:rPr>
              <w:t xml:space="preserve">SAGE (Évaluation de site de la gouvernance &amp; équité) </w:t>
            </w:r>
          </w:p>
          <w:p w:rsidR="008E6678" w:rsidRPr="00D45671" w:rsidRDefault="008E6678" w:rsidP="006F5B01">
            <w:pPr>
              <w:spacing w:after="200"/>
              <w:ind w:left="360" w:hanging="284"/>
              <w:rPr>
                <w:rFonts w:ascii="Arial" w:hAnsi="Arial" w:cs="Arial"/>
                <w:color w:val="808080" w:themeColor="background1" w:themeShade="80"/>
              </w:rPr>
            </w:pPr>
            <w:sdt>
              <w:sdtPr>
                <w:rPr>
                  <w:rFonts w:ascii="Arial" w:hAnsi="Arial" w:cs="Arial"/>
                  <w:color w:val="808080" w:themeColor="background1" w:themeShade="80"/>
                </w:rPr>
                <w:id w:val="244394175"/>
                <w14:checkbox>
                  <w14:checked w14:val="0"/>
                  <w14:checkedState w14:val="2612" w14:font="MS Gothic"/>
                  <w14:uncheckedState w14:val="2610" w14:font="MS Gothic"/>
                </w14:checkbox>
              </w:sdtPr>
              <w:sdtContent>
                <w:r w:rsidRPr="000B0EA8">
                  <w:rPr>
                    <w:rFonts w:ascii="Segoe UI Symbol" w:eastAsia="MS Gothic" w:hAnsi="Segoe UI Symbol" w:cs="Segoe UI Symbol"/>
                    <w:color w:val="808080" w:themeColor="background1" w:themeShade="80"/>
                  </w:rPr>
                  <w:t>☐</w:t>
                </w:r>
              </w:sdtContent>
            </w:sdt>
            <w:r w:rsidRPr="000B0EA8">
              <w:rPr>
                <w:rFonts w:ascii="Arial" w:hAnsi="Arial" w:cs="Arial"/>
                <w:color w:val="808080" w:themeColor="background1" w:themeShade="80"/>
              </w:rPr>
              <w:t>GAPA (Évaluation de la gouvernance des aires protégées)</w:t>
            </w:r>
          </w:p>
          <w:p w:rsidR="008E6678" w:rsidRPr="00D45671" w:rsidRDefault="008E6678" w:rsidP="006F5B01">
            <w:pPr>
              <w:spacing w:after="200"/>
              <w:ind w:left="360" w:hanging="284"/>
              <w:rPr>
                <w:rFonts w:ascii="Arial" w:hAnsi="Arial" w:cs="Arial"/>
                <w:color w:val="808080" w:themeColor="background1" w:themeShade="80"/>
              </w:rPr>
            </w:pPr>
            <w:sdt>
              <w:sdtPr>
                <w:rPr>
                  <w:rFonts w:ascii="Arial" w:hAnsi="Arial" w:cs="Arial"/>
                  <w:color w:val="808080" w:themeColor="background1" w:themeShade="80"/>
                </w:rPr>
                <w:id w:val="-555391388"/>
                <w14:checkbox>
                  <w14:checked w14:val="0"/>
                  <w14:checkedState w14:val="2612" w14:font="MS Gothic"/>
                  <w14:uncheckedState w14:val="2610" w14:font="MS Gothic"/>
                </w14:checkbox>
              </w:sdtPr>
              <w:sdtContent>
                <w:r w:rsidRPr="00D45671">
                  <w:rPr>
                    <w:rFonts w:ascii="Segoe UI Symbol" w:eastAsia="MS Gothic" w:hAnsi="Segoe UI Symbol" w:cs="Segoe UI Symbol"/>
                    <w:color w:val="808080" w:themeColor="background1" w:themeShade="80"/>
                  </w:rPr>
                  <w:t>☐</w:t>
                </w:r>
              </w:sdtContent>
            </w:sdt>
            <w:r w:rsidRPr="00D45671">
              <w:rPr>
                <w:rFonts w:ascii="Arial" w:hAnsi="Arial" w:cs="Arial"/>
                <w:color w:val="808080" w:themeColor="background1" w:themeShade="80"/>
              </w:rPr>
              <w:t>Équivalent : Veuillez préciser</w:t>
            </w:r>
            <w:r w:rsidRPr="00D45671">
              <w:rPr>
                <w:rStyle w:val="FootnoteReference"/>
                <w:rFonts w:ascii="Arial" w:hAnsi="Arial" w:cs="Arial"/>
                <w:color w:val="808080" w:themeColor="background1" w:themeShade="80"/>
              </w:rPr>
              <w:footnoteReference w:id="6"/>
            </w:r>
          </w:p>
        </w:tc>
      </w:tr>
    </w:tbl>
    <w:p w:rsidR="008E6678" w:rsidRPr="00427BE0" w:rsidRDefault="008E6678" w:rsidP="008E6678">
      <w:pPr>
        <w:jc w:val="center"/>
        <w:rPr>
          <w:rFonts w:ascii="Arial" w:hAnsi="Arial"/>
          <w:b/>
          <w:color w:val="4F81BD"/>
        </w:rPr>
      </w:pPr>
    </w:p>
    <w:p w:rsidR="008E6678" w:rsidRPr="00427BE0" w:rsidRDefault="008E6678" w:rsidP="008E6678">
      <w:pPr>
        <w:numPr>
          <w:ilvl w:val="0"/>
          <w:numId w:val="2"/>
        </w:numPr>
        <w:shd w:val="clear" w:color="auto" w:fill="92CDDC" w:themeFill="accent5" w:themeFillTint="99"/>
        <w:suppressAutoHyphens/>
        <w:spacing w:before="240" w:line="100" w:lineRule="atLeast"/>
        <w:rPr>
          <w:rFonts w:ascii="Arial" w:eastAsia="Arial Unicode MS" w:hAnsi="Arial" w:cs="Arial"/>
          <w:b/>
          <w:kern w:val="1"/>
        </w:rPr>
      </w:pPr>
      <w:r>
        <w:rPr>
          <w:rFonts w:ascii="Arial" w:hAnsi="Arial"/>
          <w:b/>
        </w:rPr>
        <w:t>Informations organisationnelles du demandeur</w:t>
      </w:r>
    </w:p>
    <w:p w:rsidR="008E6678" w:rsidRPr="001052F7" w:rsidRDefault="008E6678" w:rsidP="008E6678">
      <w:pPr>
        <w:pBdr>
          <w:top w:val="single" w:sz="4" w:space="1" w:color="auto"/>
          <w:left w:val="single" w:sz="4" w:space="3" w:color="auto"/>
          <w:bottom w:val="single" w:sz="4" w:space="1" w:color="auto"/>
          <w:right w:val="single" w:sz="4" w:space="5" w:color="auto"/>
          <w:between w:val="single" w:sz="4" w:space="1" w:color="auto"/>
          <w:bar w:val="single" w:sz="4" w:color="auto"/>
        </w:pBdr>
        <w:spacing w:before="120" w:line="100" w:lineRule="atLeast"/>
        <w:ind w:left="-360" w:right="-425"/>
        <w:rPr>
          <w:rFonts w:ascii="Arial" w:hAnsi="Arial" w:cs="Arial"/>
          <w:sz w:val="22"/>
          <w:szCs w:val="22"/>
        </w:rPr>
      </w:pPr>
      <w:r>
        <w:rPr>
          <w:rFonts w:ascii="Arial" w:hAnsi="Arial"/>
          <w:b/>
          <w:sz w:val="22"/>
          <w:szCs w:val="22"/>
        </w:rPr>
        <w:t>Nom légal de l’organisation</w:t>
      </w:r>
      <w:r>
        <w:rPr>
          <w:rFonts w:ascii="Arial" w:hAnsi="Arial"/>
          <w:sz w:val="22"/>
          <w:szCs w:val="22"/>
        </w:rPr>
        <w:t xml:space="preserve"> </w:t>
      </w:r>
      <w:sdt>
        <w:sdtPr>
          <w:rPr>
            <w:rFonts w:ascii="Arial" w:hAnsi="Arial" w:cs="Arial"/>
            <w:sz w:val="22"/>
            <w:szCs w:val="22"/>
          </w:rPr>
          <w:id w:val="1310676311"/>
          <w:showingPlcHdr/>
          <w:text/>
        </w:sdtPr>
        <w:sdtContent>
          <w:r>
            <w:rPr>
              <w:rFonts w:ascii="Arial" w:hAnsi="Arial"/>
              <w:color w:val="808080"/>
              <w:sz w:val="22"/>
              <w:szCs w:val="22"/>
            </w:rPr>
            <w:t>Cliquez ici pour entrer le texte</w:t>
          </w:r>
        </w:sdtContent>
      </w:sdt>
    </w:p>
    <w:p w:rsidR="008E6678" w:rsidRPr="001052F7" w:rsidRDefault="008E6678" w:rsidP="008E6678">
      <w:pPr>
        <w:pBdr>
          <w:top w:val="single" w:sz="4" w:space="1" w:color="auto"/>
          <w:left w:val="single" w:sz="4" w:space="3" w:color="auto"/>
          <w:bottom w:val="single" w:sz="4" w:space="1" w:color="auto"/>
          <w:right w:val="single" w:sz="4" w:space="5" w:color="auto"/>
          <w:between w:val="single" w:sz="4" w:space="1" w:color="auto"/>
          <w:bar w:val="single" w:sz="4" w:color="auto"/>
        </w:pBdr>
        <w:spacing w:line="100" w:lineRule="atLeast"/>
        <w:ind w:left="-360" w:right="-425"/>
        <w:rPr>
          <w:rFonts w:ascii="Arial" w:hAnsi="Arial" w:cs="Arial"/>
          <w:sz w:val="22"/>
          <w:szCs w:val="22"/>
        </w:rPr>
      </w:pPr>
      <w:r>
        <w:rPr>
          <w:rFonts w:ascii="Arial" w:hAnsi="Arial"/>
          <w:b/>
          <w:bCs/>
          <w:sz w:val="22"/>
          <w:szCs w:val="22"/>
        </w:rPr>
        <w:t>Nom raccourci de l’organisation/acronyme</w:t>
      </w:r>
      <w:r>
        <w:rPr>
          <w:rFonts w:ascii="Arial" w:hAnsi="Arial"/>
          <w:sz w:val="22"/>
          <w:szCs w:val="22"/>
        </w:rPr>
        <w:t xml:space="preserve"> (le cas échéant) </w:t>
      </w:r>
      <w:sdt>
        <w:sdtPr>
          <w:rPr>
            <w:rFonts w:ascii="Arial" w:hAnsi="Arial" w:cs="Arial"/>
            <w:sz w:val="22"/>
            <w:szCs w:val="22"/>
          </w:rPr>
          <w:id w:val="1270975553"/>
          <w:showingPlcHdr/>
          <w:text/>
        </w:sdtPr>
        <w:sdtContent>
          <w:r>
            <w:rPr>
              <w:rFonts w:ascii="Arial" w:hAnsi="Arial"/>
              <w:color w:val="808080"/>
              <w:sz w:val="22"/>
              <w:szCs w:val="22"/>
            </w:rPr>
            <w:t>Cliquez ici pour entrer le texte</w:t>
          </w:r>
        </w:sdtContent>
      </w:sdt>
    </w:p>
    <w:p w:rsidR="008E6678" w:rsidRPr="001052F7" w:rsidRDefault="008E6678" w:rsidP="008E6678">
      <w:pPr>
        <w:pBdr>
          <w:top w:val="single" w:sz="4" w:space="1" w:color="auto"/>
          <w:left w:val="single" w:sz="4" w:space="4" w:color="auto"/>
          <w:bottom w:val="single" w:sz="4" w:space="1" w:color="auto"/>
          <w:right w:val="single" w:sz="4" w:space="31" w:color="auto"/>
          <w:between w:val="single" w:sz="4" w:space="1" w:color="auto"/>
          <w:bar w:val="single" w:sz="4" w:color="auto"/>
        </w:pBdr>
        <w:spacing w:line="100" w:lineRule="atLeast"/>
        <w:ind w:left="-360" w:right="113"/>
        <w:rPr>
          <w:rFonts w:ascii="Arial" w:hAnsi="Arial" w:cs="Arial"/>
          <w:b/>
          <w:sz w:val="22"/>
          <w:szCs w:val="22"/>
        </w:rPr>
      </w:pPr>
      <w:r>
        <w:rPr>
          <w:rFonts w:ascii="Arial" w:hAnsi="Arial"/>
          <w:b/>
          <w:bCs/>
          <w:sz w:val="22"/>
          <w:szCs w:val="22"/>
        </w:rPr>
        <w:t>Adresse du site Internet</w:t>
      </w:r>
      <w:r>
        <w:rPr>
          <w:rFonts w:ascii="Arial" w:hAnsi="Arial"/>
          <w:sz w:val="22"/>
          <w:szCs w:val="22"/>
        </w:rPr>
        <w:t xml:space="preserve"> (le cas échéant) </w:t>
      </w:r>
      <w:sdt>
        <w:sdtPr>
          <w:rPr>
            <w:rFonts w:ascii="Arial" w:hAnsi="Arial" w:cs="Arial"/>
            <w:sz w:val="22"/>
            <w:szCs w:val="22"/>
          </w:rPr>
          <w:id w:val="40024518"/>
          <w:showingPlcHdr/>
          <w:text/>
        </w:sdtPr>
        <w:sdtContent>
          <w:r>
            <w:rPr>
              <w:rFonts w:ascii="Arial" w:hAnsi="Arial"/>
              <w:color w:val="808080"/>
              <w:sz w:val="22"/>
              <w:szCs w:val="22"/>
            </w:rPr>
            <w:t>Cliquez ici pour entrer le texte</w:t>
          </w:r>
        </w:sdtContent>
      </w:sdt>
      <w:r>
        <w:rPr>
          <w:rFonts w:ascii="Arial" w:hAnsi="Arial"/>
          <w:b/>
          <w:sz w:val="22"/>
          <w:szCs w:val="22"/>
        </w:rPr>
        <w:t xml:space="preserve"> </w:t>
      </w:r>
    </w:p>
    <w:p w:rsidR="008E6678" w:rsidRPr="001052F7" w:rsidRDefault="008E6678" w:rsidP="008E6678">
      <w:pPr>
        <w:pBdr>
          <w:top w:val="single" w:sz="4" w:space="1" w:color="auto"/>
          <w:left w:val="single" w:sz="4" w:space="4" w:color="auto"/>
          <w:bottom w:val="single" w:sz="4" w:space="1" w:color="auto"/>
          <w:right w:val="single" w:sz="4" w:space="31" w:color="auto"/>
          <w:between w:val="single" w:sz="4" w:space="1" w:color="auto"/>
          <w:bar w:val="single" w:sz="4" w:color="auto"/>
        </w:pBdr>
        <w:spacing w:line="100" w:lineRule="atLeast"/>
        <w:ind w:left="-360" w:right="113"/>
        <w:rPr>
          <w:rFonts w:ascii="Arial" w:hAnsi="Arial" w:cs="Arial"/>
          <w:sz w:val="22"/>
          <w:szCs w:val="22"/>
        </w:rPr>
      </w:pPr>
      <w:r>
        <w:rPr>
          <w:rFonts w:ascii="Arial" w:hAnsi="Arial"/>
          <w:b/>
          <w:sz w:val="22"/>
          <w:szCs w:val="22"/>
        </w:rPr>
        <w:t>Adresse postale :</w:t>
      </w:r>
      <w:r>
        <w:rPr>
          <w:rFonts w:ascii="Arial" w:hAnsi="Arial"/>
          <w:sz w:val="22"/>
          <w:szCs w:val="22"/>
        </w:rPr>
        <w:t xml:space="preserve"> </w:t>
      </w:r>
      <w:sdt>
        <w:sdtPr>
          <w:rPr>
            <w:rFonts w:ascii="Arial" w:hAnsi="Arial" w:cs="Arial"/>
            <w:sz w:val="22"/>
            <w:szCs w:val="22"/>
          </w:rPr>
          <w:id w:val="1137763705"/>
          <w:showingPlcHdr/>
          <w:text w:multiLine="1"/>
        </w:sdtPr>
        <w:sdtContent>
          <w:r>
            <w:rPr>
              <w:rFonts w:ascii="Arial" w:hAnsi="Arial"/>
              <w:color w:val="808080"/>
              <w:sz w:val="22"/>
              <w:szCs w:val="22"/>
            </w:rPr>
            <w:t>Cliquez ici pour entrer le texte</w:t>
          </w:r>
        </w:sdtContent>
      </w:sdt>
    </w:p>
    <w:p w:rsidR="008E6678" w:rsidRPr="001052F7" w:rsidRDefault="008E6678" w:rsidP="008E6678">
      <w:pPr>
        <w:pBdr>
          <w:top w:val="single" w:sz="4" w:space="1" w:color="auto"/>
          <w:left w:val="single" w:sz="4" w:space="4" w:color="auto"/>
          <w:bottom w:val="single" w:sz="4" w:space="1" w:color="auto"/>
          <w:right w:val="single" w:sz="4" w:space="31" w:color="auto"/>
          <w:between w:val="single" w:sz="4" w:space="1" w:color="auto"/>
          <w:bar w:val="single" w:sz="4" w:color="auto"/>
        </w:pBdr>
        <w:suppressAutoHyphens/>
        <w:spacing w:line="100" w:lineRule="atLeast"/>
        <w:ind w:left="-360" w:right="113"/>
        <w:rPr>
          <w:rFonts w:ascii="Arial" w:hAnsi="Arial" w:cs="Arial"/>
          <w:sz w:val="22"/>
          <w:szCs w:val="22"/>
        </w:rPr>
      </w:pPr>
      <w:r>
        <w:rPr>
          <w:rFonts w:ascii="Arial" w:hAnsi="Arial"/>
          <w:b/>
          <w:bCs/>
          <w:sz w:val="22"/>
          <w:szCs w:val="22"/>
        </w:rPr>
        <w:t>Adresse physique</w:t>
      </w:r>
      <w:r>
        <w:rPr>
          <w:rFonts w:ascii="Arial" w:hAnsi="Arial"/>
          <w:sz w:val="22"/>
          <w:szCs w:val="22"/>
        </w:rPr>
        <w:t xml:space="preserve"> (si différente de l’adresse postale ci-dessus) : </w:t>
      </w:r>
      <w:sdt>
        <w:sdtPr>
          <w:rPr>
            <w:rFonts w:ascii="Arial" w:hAnsi="Arial" w:cs="Arial"/>
            <w:sz w:val="22"/>
            <w:szCs w:val="22"/>
          </w:rPr>
          <w:id w:val="-1359042664"/>
          <w:showingPlcHdr/>
          <w:text w:multiLine="1"/>
        </w:sdtPr>
        <w:sdtContent>
          <w:r>
            <w:rPr>
              <w:rFonts w:ascii="Arial" w:hAnsi="Arial"/>
              <w:color w:val="808080"/>
              <w:sz w:val="22"/>
              <w:szCs w:val="22"/>
            </w:rPr>
            <w:t>Cliquez ici pour entrer le texte</w:t>
          </w:r>
        </w:sdtContent>
      </w:sdt>
    </w:p>
    <w:tbl>
      <w:tblPr>
        <w:tblStyle w:val="TableGrid1"/>
        <w:tblW w:w="10245" w:type="dxa"/>
        <w:tblInd w:w="-469" w:type="dxa"/>
        <w:tblLayout w:type="fixed"/>
        <w:tblLook w:val="04A0" w:firstRow="1" w:lastRow="0" w:firstColumn="1" w:lastColumn="0" w:noHBand="0" w:noVBand="1"/>
      </w:tblPr>
      <w:tblGrid>
        <w:gridCol w:w="5142"/>
        <w:gridCol w:w="5103"/>
      </w:tblGrid>
      <w:tr w:rsidR="008E6678" w:rsidRPr="001052F7" w:rsidTr="006F5B01">
        <w:trPr>
          <w:trHeight w:val="51"/>
        </w:trPr>
        <w:tc>
          <w:tcPr>
            <w:tcW w:w="5142" w:type="dxa"/>
            <w:shd w:val="clear" w:color="auto" w:fill="B6DDE8"/>
          </w:tcPr>
          <w:p w:rsidR="008E6678" w:rsidRPr="001052F7" w:rsidRDefault="008E6678" w:rsidP="006F5B01">
            <w:pPr>
              <w:suppressAutoHyphens/>
              <w:spacing w:line="100" w:lineRule="atLeast"/>
              <w:ind w:left="306" w:right="113"/>
              <w:jc w:val="center"/>
              <w:rPr>
                <w:rFonts w:ascii="Arial" w:eastAsia="Arial Unicode MS" w:hAnsi="Arial" w:cs="Arial"/>
                <w:color w:val="1F497D" w:themeColor="text2"/>
                <w:kern w:val="1"/>
              </w:rPr>
            </w:pPr>
            <w:r>
              <w:rPr>
                <w:rFonts w:ascii="Arial" w:hAnsi="Arial"/>
                <w:b/>
                <w:color w:val="1F497D" w:themeColor="text2"/>
              </w:rPr>
              <w:t>Contact du responsable du projet</w:t>
            </w:r>
          </w:p>
          <w:p w:rsidR="008E6678" w:rsidRPr="001052F7" w:rsidRDefault="008E6678" w:rsidP="006F5B01">
            <w:pPr>
              <w:suppressAutoHyphens/>
              <w:spacing w:line="100" w:lineRule="atLeast"/>
              <w:ind w:left="306" w:right="113"/>
              <w:jc w:val="center"/>
              <w:rPr>
                <w:rFonts w:ascii="Arial" w:eastAsia="Arial Unicode MS" w:hAnsi="Arial" w:cs="Arial"/>
                <w:i/>
                <w:color w:val="1F497D" w:themeColor="text2"/>
                <w:kern w:val="1"/>
              </w:rPr>
            </w:pPr>
            <w:r>
              <w:rPr>
                <w:rFonts w:ascii="Arial" w:hAnsi="Arial"/>
                <w:i/>
                <w:color w:val="1F497D" w:themeColor="text2"/>
              </w:rPr>
              <w:t>(Cet individu sera le point de contact pour le point focal régional du BIOPAMA et le Secrétariat)</w:t>
            </w:r>
          </w:p>
        </w:tc>
        <w:tc>
          <w:tcPr>
            <w:tcW w:w="5103" w:type="dxa"/>
            <w:shd w:val="clear" w:color="auto" w:fill="B6DDE8"/>
          </w:tcPr>
          <w:p w:rsidR="008E6678" w:rsidRPr="001052F7" w:rsidRDefault="008E6678" w:rsidP="006F5B01">
            <w:pPr>
              <w:suppressAutoHyphens/>
              <w:spacing w:line="100" w:lineRule="atLeast"/>
              <w:ind w:left="306" w:right="113"/>
              <w:jc w:val="center"/>
              <w:rPr>
                <w:rFonts w:ascii="Arial" w:eastAsia="Arial Unicode MS" w:hAnsi="Arial" w:cs="Arial"/>
                <w:color w:val="1F497D" w:themeColor="text2"/>
                <w:kern w:val="1"/>
              </w:rPr>
            </w:pPr>
            <w:r>
              <w:rPr>
                <w:rFonts w:ascii="Arial" w:hAnsi="Arial"/>
                <w:b/>
                <w:color w:val="1F497D" w:themeColor="text2"/>
              </w:rPr>
              <w:t>Directeur exécutif de l’organisation</w:t>
            </w:r>
          </w:p>
          <w:p w:rsidR="008E6678" w:rsidRPr="001052F7" w:rsidRDefault="008E6678" w:rsidP="006F5B01">
            <w:pPr>
              <w:suppressAutoHyphens/>
              <w:spacing w:line="100" w:lineRule="atLeast"/>
              <w:ind w:left="306" w:right="113"/>
              <w:jc w:val="center"/>
              <w:rPr>
                <w:rFonts w:ascii="Arial" w:eastAsia="Arial Unicode MS" w:hAnsi="Arial" w:cs="Arial"/>
                <w:i/>
                <w:color w:val="1F497D" w:themeColor="text2"/>
                <w:kern w:val="1"/>
              </w:rPr>
            </w:pPr>
            <w:r>
              <w:rPr>
                <w:rFonts w:ascii="Arial" w:hAnsi="Arial"/>
                <w:i/>
                <w:color w:val="1F497D" w:themeColor="text2"/>
              </w:rPr>
              <w:t>(Ou autre personne autorisée à signer des contrats au nom de votre organisation)</w:t>
            </w:r>
          </w:p>
        </w:tc>
      </w:tr>
      <w:tr w:rsidR="008E6678" w:rsidRPr="001052F7" w:rsidTr="006F5B01">
        <w:trPr>
          <w:trHeight w:val="51"/>
        </w:trPr>
        <w:tc>
          <w:tcPr>
            <w:tcW w:w="5142" w:type="dxa"/>
          </w:tcPr>
          <w:p w:rsidR="008E6678" w:rsidRPr="001052F7" w:rsidRDefault="008E6678" w:rsidP="006F5B01">
            <w:pPr>
              <w:suppressAutoHyphens/>
              <w:spacing w:before="40" w:after="40" w:line="240" w:lineRule="atLeast"/>
              <w:ind w:left="306" w:right="113"/>
              <w:rPr>
                <w:rFonts w:ascii="Arial" w:eastAsia="Arial Unicode MS" w:hAnsi="Arial" w:cs="Arial"/>
                <w:kern w:val="1"/>
              </w:rPr>
            </w:pPr>
            <w:r>
              <w:rPr>
                <w:rFonts w:ascii="Arial" w:hAnsi="Arial"/>
                <w:b/>
              </w:rPr>
              <w:t xml:space="preserve">Nom : </w:t>
            </w:r>
            <w:sdt>
              <w:sdtPr>
                <w:rPr>
                  <w:rFonts w:ascii="Arial" w:eastAsia="Arial Unicode MS" w:hAnsi="Arial" w:cs="Arial"/>
                  <w:kern w:val="1"/>
                </w:rPr>
                <w:id w:val="-897819108"/>
                <w:showingPlcHdr/>
                <w:text/>
              </w:sdtPr>
              <w:sdtContent>
                <w:r>
                  <w:rPr>
                    <w:rFonts w:ascii="Arial" w:hAnsi="Arial"/>
                    <w:color w:val="808080"/>
                  </w:rPr>
                  <w:t>Cliquez ici pour entrer le texte</w:t>
                </w:r>
              </w:sdtContent>
            </w:sdt>
          </w:p>
        </w:tc>
        <w:tc>
          <w:tcPr>
            <w:tcW w:w="5103" w:type="dxa"/>
          </w:tcPr>
          <w:p w:rsidR="008E6678" w:rsidRPr="001052F7" w:rsidRDefault="008E6678" w:rsidP="006F5B01">
            <w:pPr>
              <w:suppressAutoHyphens/>
              <w:spacing w:before="40" w:after="40" w:line="240" w:lineRule="atLeast"/>
              <w:ind w:left="306" w:right="113"/>
              <w:rPr>
                <w:rFonts w:ascii="Arial" w:eastAsia="Arial Unicode MS" w:hAnsi="Arial" w:cs="Arial"/>
                <w:kern w:val="1"/>
              </w:rPr>
            </w:pPr>
            <w:r>
              <w:rPr>
                <w:rFonts w:ascii="Arial" w:hAnsi="Arial"/>
                <w:b/>
              </w:rPr>
              <w:t xml:space="preserve">Nom : </w:t>
            </w:r>
            <w:sdt>
              <w:sdtPr>
                <w:rPr>
                  <w:rFonts w:ascii="Arial" w:eastAsia="Arial Unicode MS" w:hAnsi="Arial" w:cs="Arial"/>
                  <w:kern w:val="1"/>
                </w:rPr>
                <w:id w:val="-1446002343"/>
                <w:showingPlcHdr/>
                <w:text/>
              </w:sdtPr>
              <w:sdtContent>
                <w:r>
                  <w:rPr>
                    <w:rFonts w:ascii="Arial" w:hAnsi="Arial"/>
                    <w:color w:val="808080"/>
                  </w:rPr>
                  <w:t>Cliquez ici pour entrer le texte</w:t>
                </w:r>
              </w:sdtContent>
            </w:sdt>
          </w:p>
        </w:tc>
      </w:tr>
      <w:tr w:rsidR="008E6678" w:rsidRPr="001052F7" w:rsidTr="006F5B01">
        <w:trPr>
          <w:trHeight w:val="51"/>
        </w:trPr>
        <w:tc>
          <w:tcPr>
            <w:tcW w:w="5142" w:type="dxa"/>
          </w:tcPr>
          <w:p w:rsidR="008E6678" w:rsidRPr="001052F7" w:rsidRDefault="008E6678" w:rsidP="006F5B01">
            <w:pPr>
              <w:suppressAutoHyphens/>
              <w:spacing w:before="40" w:after="40" w:line="240" w:lineRule="atLeast"/>
              <w:ind w:left="306" w:right="113"/>
              <w:rPr>
                <w:rFonts w:ascii="Arial" w:eastAsia="Arial Unicode MS" w:hAnsi="Arial" w:cs="Arial"/>
                <w:kern w:val="1"/>
              </w:rPr>
            </w:pPr>
            <w:r>
              <w:rPr>
                <w:rFonts w:ascii="Arial" w:hAnsi="Arial"/>
                <w:b/>
              </w:rPr>
              <w:t xml:space="preserve">Courriel : </w:t>
            </w:r>
            <w:sdt>
              <w:sdtPr>
                <w:rPr>
                  <w:rFonts w:ascii="Arial" w:eastAsia="Arial Unicode MS" w:hAnsi="Arial" w:cs="Arial"/>
                  <w:kern w:val="1"/>
                </w:rPr>
                <w:id w:val="-842386297"/>
                <w:showingPlcHdr/>
                <w:text/>
              </w:sdtPr>
              <w:sdtContent>
                <w:r>
                  <w:rPr>
                    <w:rFonts w:ascii="Arial" w:hAnsi="Arial"/>
                    <w:color w:val="808080"/>
                  </w:rPr>
                  <w:t>Cliquez ici pour entrer le courriel</w:t>
                </w:r>
              </w:sdtContent>
            </w:sdt>
          </w:p>
        </w:tc>
        <w:tc>
          <w:tcPr>
            <w:tcW w:w="5103" w:type="dxa"/>
          </w:tcPr>
          <w:p w:rsidR="008E6678" w:rsidRPr="001052F7" w:rsidRDefault="008E6678" w:rsidP="006F5B01">
            <w:pPr>
              <w:suppressAutoHyphens/>
              <w:spacing w:before="40" w:after="40" w:line="240" w:lineRule="atLeast"/>
              <w:ind w:left="306" w:right="113"/>
              <w:rPr>
                <w:rFonts w:ascii="Arial" w:eastAsia="Arial Unicode MS" w:hAnsi="Arial" w:cs="Arial"/>
                <w:kern w:val="1"/>
              </w:rPr>
            </w:pPr>
            <w:r>
              <w:rPr>
                <w:rFonts w:ascii="Arial" w:hAnsi="Arial"/>
                <w:b/>
              </w:rPr>
              <w:t xml:space="preserve">Courriel : </w:t>
            </w:r>
            <w:sdt>
              <w:sdtPr>
                <w:rPr>
                  <w:rFonts w:ascii="Arial" w:eastAsia="Arial Unicode MS" w:hAnsi="Arial" w:cs="Arial"/>
                  <w:kern w:val="1"/>
                </w:rPr>
                <w:id w:val="1914970394"/>
                <w:showingPlcHdr/>
                <w:text/>
              </w:sdtPr>
              <w:sdtContent>
                <w:r>
                  <w:rPr>
                    <w:rFonts w:ascii="Arial" w:hAnsi="Arial"/>
                    <w:color w:val="808080"/>
                  </w:rPr>
                  <w:t>Cliquez ici pour entrer le courriel</w:t>
                </w:r>
              </w:sdtContent>
            </w:sdt>
          </w:p>
        </w:tc>
      </w:tr>
      <w:tr w:rsidR="008E6678" w:rsidRPr="001052F7" w:rsidTr="006F5B01">
        <w:trPr>
          <w:trHeight w:val="51"/>
        </w:trPr>
        <w:tc>
          <w:tcPr>
            <w:tcW w:w="5142" w:type="dxa"/>
          </w:tcPr>
          <w:p w:rsidR="008E6678" w:rsidRPr="001052F7" w:rsidRDefault="008E6678" w:rsidP="006F5B01">
            <w:pPr>
              <w:suppressAutoHyphens/>
              <w:spacing w:before="40" w:after="40" w:line="240" w:lineRule="atLeast"/>
              <w:ind w:left="306" w:right="113"/>
              <w:rPr>
                <w:rFonts w:ascii="Arial" w:eastAsia="Arial Unicode MS" w:hAnsi="Arial" w:cs="Arial"/>
                <w:kern w:val="1"/>
              </w:rPr>
            </w:pPr>
            <w:r>
              <w:rPr>
                <w:rFonts w:ascii="Arial" w:hAnsi="Arial"/>
                <w:b/>
              </w:rPr>
              <w:t xml:space="preserve">Téléphone : </w:t>
            </w:r>
            <w:sdt>
              <w:sdtPr>
                <w:rPr>
                  <w:rFonts w:ascii="Arial" w:eastAsia="Arial Unicode MS" w:hAnsi="Arial" w:cs="Arial"/>
                  <w:kern w:val="1"/>
                </w:rPr>
                <w:id w:val="834187258"/>
                <w:showingPlcHdr/>
                <w:text/>
              </w:sdtPr>
              <w:sdtContent>
                <w:r>
                  <w:rPr>
                    <w:rFonts w:ascii="Arial" w:hAnsi="Arial"/>
                    <w:color w:val="808080"/>
                  </w:rPr>
                  <w:t>Cliquez ici pour entrer le numéro</w:t>
                </w:r>
              </w:sdtContent>
            </w:sdt>
          </w:p>
        </w:tc>
        <w:tc>
          <w:tcPr>
            <w:tcW w:w="5103" w:type="dxa"/>
          </w:tcPr>
          <w:p w:rsidR="008E6678" w:rsidRPr="001052F7" w:rsidRDefault="008E6678" w:rsidP="006F5B01">
            <w:pPr>
              <w:suppressAutoHyphens/>
              <w:spacing w:before="40" w:after="40" w:line="240" w:lineRule="atLeast"/>
              <w:ind w:left="306" w:right="113"/>
              <w:rPr>
                <w:rFonts w:ascii="Arial" w:eastAsia="Arial Unicode MS" w:hAnsi="Arial" w:cs="Arial"/>
                <w:kern w:val="1"/>
              </w:rPr>
            </w:pPr>
            <w:r>
              <w:rPr>
                <w:rFonts w:ascii="Arial" w:hAnsi="Arial"/>
                <w:b/>
              </w:rPr>
              <w:t xml:space="preserve">Téléphone : </w:t>
            </w:r>
            <w:sdt>
              <w:sdtPr>
                <w:rPr>
                  <w:rFonts w:ascii="Arial" w:eastAsia="Arial Unicode MS" w:hAnsi="Arial" w:cs="Arial"/>
                  <w:kern w:val="1"/>
                </w:rPr>
                <w:id w:val="1709992589"/>
                <w:showingPlcHdr/>
                <w:text/>
              </w:sdtPr>
              <w:sdtContent>
                <w:r>
                  <w:rPr>
                    <w:rFonts w:ascii="Arial" w:hAnsi="Arial"/>
                    <w:color w:val="808080"/>
                  </w:rPr>
                  <w:t>Cliquez ici pour entrer le numéro</w:t>
                </w:r>
              </w:sdtContent>
            </w:sdt>
          </w:p>
        </w:tc>
      </w:tr>
    </w:tbl>
    <w:p w:rsidR="008E6678" w:rsidRPr="001052F7" w:rsidRDefault="008E6678" w:rsidP="008E6678">
      <w:pPr>
        <w:suppressAutoHyphens/>
        <w:spacing w:line="100" w:lineRule="atLeast"/>
        <w:rPr>
          <w:rFonts w:ascii="Arial" w:eastAsia="Arial Unicode MS" w:hAnsi="Arial" w:cs="Arial"/>
          <w:kern w:val="1"/>
          <w:sz w:val="22"/>
          <w:szCs w:val="22"/>
          <w:lang w:eastAsia="ar-SA"/>
        </w:rPr>
      </w:pPr>
    </w:p>
    <w:p w:rsidR="008E6678" w:rsidRPr="00D45671" w:rsidRDefault="008E6678" w:rsidP="008E6678">
      <w:pPr>
        <w:spacing w:line="276" w:lineRule="auto"/>
        <w:rPr>
          <w:rFonts w:ascii="Arial" w:hAnsi="Arial" w:cs="Arial"/>
          <w:sz w:val="22"/>
          <w:szCs w:val="22"/>
        </w:rPr>
      </w:pPr>
      <w:r w:rsidRPr="00D45671">
        <w:rPr>
          <w:rFonts w:ascii="Arial" w:hAnsi="Arial" w:cs="Arial"/>
          <w:b/>
          <w:sz w:val="22"/>
          <w:szCs w:val="22"/>
        </w:rPr>
        <w:t>Type d’organisation du demandeur :</w:t>
      </w:r>
      <w:r w:rsidRPr="00D45671">
        <w:rPr>
          <w:rFonts w:ascii="Arial" w:hAnsi="Arial" w:cs="Arial"/>
          <w:sz w:val="22"/>
          <w:szCs w:val="22"/>
        </w:rPr>
        <w:t xml:space="preserve"> </w:t>
      </w:r>
    </w:p>
    <w:p w:rsidR="008E6678" w:rsidRPr="00D45671" w:rsidRDefault="008E6678" w:rsidP="008E6678">
      <w:pPr>
        <w:spacing w:after="120" w:line="276" w:lineRule="auto"/>
        <w:jc w:val="both"/>
        <w:rPr>
          <w:rFonts w:ascii="Arial" w:hAnsi="Arial" w:cs="Arial"/>
          <w:sz w:val="22"/>
          <w:szCs w:val="22"/>
        </w:rPr>
      </w:pPr>
      <w:r w:rsidRPr="00D45671">
        <w:rPr>
          <w:rFonts w:ascii="Arial" w:hAnsi="Arial" w:cs="Arial"/>
          <w:sz w:val="22"/>
          <w:szCs w:val="22"/>
        </w:rPr>
        <w:t>Choisissez</w:t>
      </w:r>
      <w:r>
        <w:rPr>
          <w:rFonts w:ascii="Arial" w:hAnsi="Arial" w:cs="Arial"/>
          <w:sz w:val="22"/>
          <w:szCs w:val="22"/>
        </w:rPr>
        <w:t xml:space="preserve"> le type </w:t>
      </w:r>
      <w:r w:rsidRPr="00D45671">
        <w:rPr>
          <w:rFonts w:ascii="Arial" w:hAnsi="Arial" w:cs="Arial"/>
          <w:sz w:val="22"/>
          <w:szCs w:val="22"/>
        </w:rPr>
        <w:t>qui s’applique à votre organisation, voir les Lignes directrices pour les demandeurs pour plus de détails.</w:t>
      </w:r>
    </w:p>
    <w:p w:rsidR="008E6678" w:rsidRPr="00D45671" w:rsidRDefault="008E6678" w:rsidP="008E6678">
      <w:pPr>
        <w:spacing w:after="120" w:line="276" w:lineRule="auto"/>
        <w:jc w:val="both"/>
        <w:rPr>
          <w:rFonts w:ascii="Arial" w:hAnsi="Arial" w:cs="Arial"/>
          <w:sz w:val="22"/>
          <w:szCs w:val="22"/>
        </w:rPr>
      </w:pPr>
      <w:sdt>
        <w:sdtPr>
          <w:rPr>
            <w:rFonts w:ascii="Arial" w:hAnsi="Arial" w:cs="Arial"/>
            <w:sz w:val="22"/>
            <w:szCs w:val="22"/>
          </w:rPr>
          <w:id w:val="-136343416"/>
          <w14:checkbox>
            <w14:checked w14:val="0"/>
            <w14:checkedState w14:val="2612" w14:font="MS Gothic"/>
            <w14:uncheckedState w14:val="2610" w14:font="MS Gothic"/>
          </w14:checkbox>
        </w:sdtPr>
        <w:sdtContent>
          <w:r w:rsidRPr="00D45671">
            <w:rPr>
              <w:rFonts w:ascii="Segoe UI Symbol" w:hAnsi="Segoe UI Symbol" w:cs="Segoe UI Symbol"/>
              <w:sz w:val="22"/>
              <w:szCs w:val="22"/>
            </w:rPr>
            <w:t>☐</w:t>
          </w:r>
        </w:sdtContent>
      </w:sdt>
      <w:r>
        <w:rPr>
          <w:rFonts w:ascii="Arial" w:hAnsi="Arial" w:cs="Arial"/>
        </w:rPr>
        <w:t>O</w:t>
      </w:r>
      <w:r w:rsidRPr="00D45671">
        <w:rPr>
          <w:rFonts w:ascii="Arial" w:hAnsi="Arial" w:cs="Arial"/>
        </w:rPr>
        <w:t xml:space="preserve">rganismes/autorités/organisations gouvernementales (au niveau national et infranational) en charge des aires protégées et conservées au niveau national, infranational ou du site. </w:t>
      </w:r>
    </w:p>
    <w:p w:rsidR="008E6678" w:rsidRPr="00D45671" w:rsidRDefault="008E6678" w:rsidP="008E6678">
      <w:pPr>
        <w:shd w:val="clear" w:color="auto" w:fill="BFBFBF" w:themeFill="background1" w:themeFillShade="BF"/>
        <w:spacing w:after="120" w:line="276" w:lineRule="auto"/>
        <w:rPr>
          <w:rFonts w:ascii="Arial" w:hAnsi="Arial" w:cs="Arial"/>
          <w:sz w:val="22"/>
          <w:szCs w:val="22"/>
        </w:rPr>
      </w:pPr>
      <w:r w:rsidRPr="00F31FAB">
        <w:rPr>
          <w:rFonts w:ascii="Arial" w:hAnsi="Arial" w:cs="Arial"/>
          <w:sz w:val="22"/>
          <w:szCs w:val="22"/>
          <w:highlight w:val="yellow"/>
        </w:rPr>
        <w:t xml:space="preserve">N’oubliez pas de </w:t>
      </w:r>
      <w:proofErr w:type="spellStart"/>
      <w:r w:rsidRPr="00F31FAB">
        <w:rPr>
          <w:rFonts w:ascii="Arial" w:hAnsi="Arial" w:cs="Arial"/>
          <w:sz w:val="22"/>
          <w:szCs w:val="22"/>
          <w:highlight w:val="yellow"/>
        </w:rPr>
        <w:t>téléverser</w:t>
      </w:r>
      <w:proofErr w:type="spellEnd"/>
      <w:r w:rsidRPr="00F31FAB">
        <w:rPr>
          <w:rFonts w:ascii="Arial" w:hAnsi="Arial" w:cs="Arial"/>
          <w:sz w:val="22"/>
          <w:szCs w:val="22"/>
          <w:highlight w:val="yellow"/>
        </w:rPr>
        <w:t xml:space="preserve"> vos documents constitutifs ou mandat montrant clairement votre rôle pour la gestion de l’aire protégée et conservée.</w:t>
      </w:r>
      <w:r w:rsidRPr="00D45671">
        <w:rPr>
          <w:rFonts w:ascii="Arial" w:hAnsi="Arial" w:cs="Arial"/>
          <w:sz w:val="22"/>
          <w:szCs w:val="22"/>
        </w:rPr>
        <w:t xml:space="preserve"> </w:t>
      </w:r>
    </w:p>
    <w:p w:rsidR="008E6678" w:rsidRPr="00D45671" w:rsidRDefault="008E6678" w:rsidP="008E6678">
      <w:pPr>
        <w:spacing w:after="120" w:line="276" w:lineRule="auto"/>
        <w:rPr>
          <w:rFonts w:ascii="Arial" w:hAnsi="Arial" w:cs="Arial"/>
          <w:sz w:val="22"/>
          <w:szCs w:val="22"/>
        </w:rPr>
      </w:pPr>
      <w:sdt>
        <w:sdtPr>
          <w:rPr>
            <w:rFonts w:ascii="Arial" w:hAnsi="Arial" w:cs="Arial"/>
            <w:sz w:val="22"/>
            <w:szCs w:val="22"/>
          </w:rPr>
          <w:id w:val="125891987"/>
          <w14:checkbox>
            <w14:checked w14:val="0"/>
            <w14:checkedState w14:val="2612" w14:font="MS Gothic"/>
            <w14:uncheckedState w14:val="2610" w14:font="MS Gothic"/>
          </w14:checkbox>
        </w:sdtPr>
        <w:sdtContent>
          <w:r w:rsidRPr="00D45671">
            <w:rPr>
              <w:rFonts w:ascii="Segoe UI Symbol" w:hAnsi="Segoe UI Symbol" w:cs="Segoe UI Symbol"/>
              <w:sz w:val="22"/>
              <w:szCs w:val="22"/>
            </w:rPr>
            <w:t>☐</w:t>
          </w:r>
        </w:sdtContent>
      </w:sdt>
      <w:r w:rsidRPr="00D45671">
        <w:rPr>
          <w:rFonts w:ascii="Arial" w:hAnsi="Arial" w:cs="Arial"/>
        </w:rPr>
        <w:t xml:space="preserve"> Aire protégée et conservée (y compris les aires conservées par des communautés autochtones et locales)</w:t>
      </w:r>
    </w:p>
    <w:p w:rsidR="008E6678" w:rsidRPr="00D45671" w:rsidRDefault="008E6678" w:rsidP="008E6678">
      <w:pPr>
        <w:shd w:val="clear" w:color="auto" w:fill="BFBFBF" w:themeFill="background1" w:themeFillShade="BF"/>
        <w:spacing w:after="120" w:line="276" w:lineRule="auto"/>
        <w:rPr>
          <w:rFonts w:ascii="Arial" w:hAnsi="Arial" w:cs="Arial"/>
          <w:sz w:val="22"/>
          <w:szCs w:val="22"/>
        </w:rPr>
      </w:pPr>
      <w:r w:rsidRPr="00F31FAB">
        <w:rPr>
          <w:rFonts w:ascii="Arial" w:hAnsi="Arial" w:cs="Arial"/>
          <w:sz w:val="22"/>
          <w:szCs w:val="22"/>
          <w:highlight w:val="yellow"/>
        </w:rPr>
        <w:lastRenderedPageBreak/>
        <w:t xml:space="preserve">N’oubliez pas de </w:t>
      </w:r>
      <w:proofErr w:type="spellStart"/>
      <w:r w:rsidRPr="00F31FAB">
        <w:rPr>
          <w:rFonts w:ascii="Arial" w:hAnsi="Arial" w:cs="Arial"/>
          <w:sz w:val="22"/>
          <w:szCs w:val="22"/>
          <w:highlight w:val="yellow"/>
        </w:rPr>
        <w:t>téléverser</w:t>
      </w:r>
      <w:proofErr w:type="spellEnd"/>
      <w:r w:rsidRPr="00F31FAB">
        <w:rPr>
          <w:rFonts w:ascii="Arial" w:hAnsi="Arial" w:cs="Arial"/>
          <w:sz w:val="22"/>
          <w:szCs w:val="22"/>
          <w:highlight w:val="yellow"/>
        </w:rPr>
        <w:t xml:space="preserve"> les documents constitutifs de l’aire protégée et conservée.</w:t>
      </w:r>
    </w:p>
    <w:p w:rsidR="008E6678" w:rsidRPr="00D45671" w:rsidRDefault="008E6678" w:rsidP="008E6678">
      <w:pPr>
        <w:spacing w:after="120" w:line="276" w:lineRule="auto"/>
        <w:rPr>
          <w:rFonts w:ascii="Arial" w:eastAsia="Arial Unicode MS" w:hAnsi="Arial" w:cs="Arial"/>
          <w:kern w:val="1"/>
          <w:sz w:val="22"/>
          <w:szCs w:val="22"/>
        </w:rPr>
      </w:pPr>
      <w:sdt>
        <w:sdtPr>
          <w:rPr>
            <w:rFonts w:ascii="Arial" w:eastAsia="Arial Unicode MS" w:hAnsi="Arial" w:cs="Arial"/>
            <w:kern w:val="1"/>
            <w:sz w:val="22"/>
            <w:szCs w:val="22"/>
          </w:rPr>
          <w:id w:val="1315144781"/>
          <w14:checkbox>
            <w14:checked w14:val="0"/>
            <w14:checkedState w14:val="2612" w14:font="MS Gothic"/>
            <w14:uncheckedState w14:val="2610" w14:font="MS Gothic"/>
          </w14:checkbox>
        </w:sdtPr>
        <w:sdtContent>
          <w:r w:rsidRPr="00D45671">
            <w:rPr>
              <w:rFonts w:ascii="Segoe UI Symbol" w:eastAsia="MS Gothic" w:hAnsi="Segoe UI Symbol" w:cs="Segoe UI Symbol"/>
              <w:kern w:val="1"/>
              <w:sz w:val="22"/>
              <w:szCs w:val="22"/>
              <w:lang w:eastAsia="ar-SA"/>
            </w:rPr>
            <w:t>☐</w:t>
          </w:r>
        </w:sdtContent>
      </w:sdt>
      <w:r w:rsidRPr="00D45671">
        <w:rPr>
          <w:rFonts w:ascii="Arial" w:hAnsi="Arial" w:cs="Arial"/>
        </w:rPr>
        <w:t xml:space="preserve"> Organisation en charge des aires de conservation transfrontalière</w:t>
      </w:r>
    </w:p>
    <w:p w:rsidR="008E6678" w:rsidRPr="00D45671" w:rsidRDefault="008E6678" w:rsidP="008E6678">
      <w:pPr>
        <w:shd w:val="clear" w:color="auto" w:fill="BFBFBF" w:themeFill="background1" w:themeFillShade="BF"/>
        <w:spacing w:after="120" w:line="276" w:lineRule="auto"/>
        <w:rPr>
          <w:rFonts w:ascii="Arial" w:hAnsi="Arial" w:cs="Arial"/>
          <w:sz w:val="22"/>
          <w:szCs w:val="22"/>
        </w:rPr>
      </w:pPr>
      <w:r w:rsidRPr="00F31FAB">
        <w:rPr>
          <w:rFonts w:ascii="Arial" w:hAnsi="Arial" w:cs="Arial"/>
          <w:sz w:val="22"/>
          <w:szCs w:val="22"/>
          <w:highlight w:val="yellow"/>
        </w:rPr>
        <w:t xml:space="preserve">N’oubliez pas de </w:t>
      </w:r>
      <w:proofErr w:type="spellStart"/>
      <w:r w:rsidRPr="00F31FAB">
        <w:rPr>
          <w:rFonts w:ascii="Arial" w:hAnsi="Arial" w:cs="Arial"/>
          <w:sz w:val="22"/>
          <w:szCs w:val="22"/>
          <w:highlight w:val="yellow"/>
        </w:rPr>
        <w:t>téléverser</w:t>
      </w:r>
      <w:proofErr w:type="spellEnd"/>
      <w:r w:rsidRPr="00F31FAB">
        <w:rPr>
          <w:rFonts w:ascii="Arial" w:hAnsi="Arial" w:cs="Arial"/>
          <w:sz w:val="22"/>
          <w:szCs w:val="22"/>
          <w:highlight w:val="yellow"/>
        </w:rPr>
        <w:t xml:space="preserve"> vos documents constitutifs ou mandat montrant clairement votre rôle dans la gestion de l’aire de conservation transfrontalière.</w:t>
      </w:r>
      <w:r w:rsidRPr="00D45671">
        <w:rPr>
          <w:rFonts w:ascii="Arial" w:hAnsi="Arial" w:cs="Arial"/>
          <w:sz w:val="22"/>
          <w:szCs w:val="22"/>
        </w:rPr>
        <w:t xml:space="preserve"> </w:t>
      </w:r>
    </w:p>
    <w:p w:rsidR="008E6678" w:rsidRPr="00D45671" w:rsidRDefault="008E6678" w:rsidP="008E6678">
      <w:pPr>
        <w:spacing w:after="120" w:line="276" w:lineRule="auto"/>
        <w:rPr>
          <w:rFonts w:ascii="Arial" w:eastAsia="Arial Unicode MS" w:hAnsi="Arial" w:cs="Arial"/>
          <w:kern w:val="1"/>
          <w:sz w:val="22"/>
          <w:szCs w:val="22"/>
        </w:rPr>
      </w:pPr>
      <w:sdt>
        <w:sdtPr>
          <w:rPr>
            <w:rFonts w:ascii="Arial" w:eastAsia="Arial Unicode MS" w:hAnsi="Arial" w:cs="Arial"/>
            <w:kern w:val="1"/>
            <w:sz w:val="22"/>
            <w:szCs w:val="22"/>
          </w:rPr>
          <w:id w:val="1062291676"/>
          <w14:checkbox>
            <w14:checked w14:val="0"/>
            <w14:checkedState w14:val="2612" w14:font="MS Gothic"/>
            <w14:uncheckedState w14:val="2610" w14:font="MS Gothic"/>
          </w14:checkbox>
        </w:sdtPr>
        <w:sdtContent>
          <w:r w:rsidRPr="00D45671">
            <w:rPr>
              <w:rFonts w:ascii="Segoe UI Symbol" w:eastAsia="MS Gothic" w:hAnsi="Segoe UI Symbol" w:cs="Segoe UI Symbol"/>
              <w:kern w:val="1"/>
              <w:sz w:val="22"/>
              <w:szCs w:val="22"/>
              <w:lang w:eastAsia="ar-SA"/>
            </w:rPr>
            <w:t>☐</w:t>
          </w:r>
        </w:sdtContent>
      </w:sdt>
      <w:r w:rsidRPr="00D45671">
        <w:rPr>
          <w:rFonts w:ascii="Arial" w:hAnsi="Arial" w:cs="Arial"/>
        </w:rPr>
        <w:t>Organisations impliquées dans la gestion et/ou la gouvernance d’une/de plusieurs aires protégées et conservées au niveau national, infranational ou du site.</w:t>
      </w:r>
    </w:p>
    <w:p w:rsidR="008E6678" w:rsidRPr="00D45671" w:rsidRDefault="008E6678" w:rsidP="008E6678">
      <w:pPr>
        <w:shd w:val="clear" w:color="auto" w:fill="BFBFBF" w:themeFill="background1" w:themeFillShade="BF"/>
        <w:spacing w:after="120" w:line="276" w:lineRule="auto"/>
        <w:rPr>
          <w:rFonts w:ascii="Arial" w:hAnsi="Arial" w:cs="Arial"/>
          <w:sz w:val="22"/>
          <w:szCs w:val="22"/>
        </w:rPr>
      </w:pPr>
      <w:r w:rsidRPr="00F31FAB">
        <w:rPr>
          <w:rFonts w:ascii="Arial" w:hAnsi="Arial" w:cs="Arial"/>
          <w:sz w:val="22"/>
          <w:szCs w:val="22"/>
          <w:highlight w:val="yellow"/>
        </w:rPr>
        <w:t xml:space="preserve">N’oubliez pas de </w:t>
      </w:r>
      <w:proofErr w:type="spellStart"/>
      <w:r w:rsidRPr="00F31FAB">
        <w:rPr>
          <w:rFonts w:ascii="Arial" w:hAnsi="Arial" w:cs="Arial"/>
          <w:sz w:val="22"/>
          <w:szCs w:val="22"/>
          <w:highlight w:val="yellow"/>
        </w:rPr>
        <w:t>téléverser</w:t>
      </w:r>
      <w:proofErr w:type="spellEnd"/>
      <w:r w:rsidRPr="00F31FAB">
        <w:rPr>
          <w:rFonts w:ascii="Arial" w:hAnsi="Arial" w:cs="Arial"/>
          <w:sz w:val="22"/>
          <w:szCs w:val="22"/>
          <w:highlight w:val="yellow"/>
        </w:rPr>
        <w:t xml:space="preserve"> vos documents constitutifs et les documents montrant clairement votre rôle et implication dans la gestion et/ou la gouvernance de l’aire protégée et conservée cible au niveau national, infranational ou du site.</w:t>
      </w:r>
      <w:r w:rsidRPr="00D45671">
        <w:rPr>
          <w:rFonts w:ascii="Arial" w:hAnsi="Arial" w:cs="Arial"/>
          <w:sz w:val="22"/>
          <w:szCs w:val="22"/>
        </w:rPr>
        <w:t xml:space="preserve"> </w:t>
      </w:r>
    </w:p>
    <w:p w:rsidR="008E6678" w:rsidRPr="00D45671" w:rsidRDefault="008E6678" w:rsidP="008E6678">
      <w:pPr>
        <w:spacing w:after="120" w:line="276" w:lineRule="auto"/>
        <w:rPr>
          <w:rFonts w:ascii="Arial" w:hAnsi="Arial" w:cs="Arial"/>
          <w:sz w:val="22"/>
          <w:szCs w:val="22"/>
        </w:rPr>
      </w:pPr>
      <w:sdt>
        <w:sdtPr>
          <w:rPr>
            <w:rFonts w:ascii="Arial" w:hAnsi="Arial" w:cs="Arial"/>
            <w:sz w:val="22"/>
            <w:szCs w:val="22"/>
          </w:rPr>
          <w:id w:val="953448194"/>
          <w14:checkbox>
            <w14:checked w14:val="0"/>
            <w14:checkedState w14:val="2612" w14:font="MS Gothic"/>
            <w14:uncheckedState w14:val="2610" w14:font="MS Gothic"/>
          </w14:checkbox>
        </w:sdtPr>
        <w:sdtContent>
          <w:r w:rsidRPr="00D45671">
            <w:rPr>
              <w:rFonts w:ascii="Segoe UI Symbol" w:eastAsia="MS Gothic" w:hAnsi="Segoe UI Symbol" w:cs="Segoe UI Symbol"/>
              <w:sz w:val="22"/>
              <w:szCs w:val="22"/>
            </w:rPr>
            <w:t>☐</w:t>
          </w:r>
        </w:sdtContent>
      </w:sdt>
      <w:r w:rsidRPr="00D45671">
        <w:rPr>
          <w:rFonts w:ascii="Arial" w:hAnsi="Arial" w:cs="Arial"/>
        </w:rPr>
        <w:t>Réseau d’aires protégées.</w:t>
      </w:r>
    </w:p>
    <w:p w:rsidR="008E6678" w:rsidRPr="00D45671" w:rsidRDefault="008E6678" w:rsidP="008E6678">
      <w:pPr>
        <w:spacing w:after="120" w:line="276" w:lineRule="auto"/>
        <w:rPr>
          <w:rFonts w:ascii="Arial" w:hAnsi="Arial" w:cs="Arial"/>
          <w:sz w:val="22"/>
          <w:szCs w:val="22"/>
        </w:rPr>
      </w:pPr>
      <w:r w:rsidRPr="00F31FAB">
        <w:rPr>
          <w:rFonts w:ascii="Arial" w:hAnsi="Arial" w:cs="Arial"/>
          <w:sz w:val="22"/>
          <w:szCs w:val="22"/>
          <w:highlight w:val="yellow"/>
          <w:shd w:val="clear" w:color="auto" w:fill="BFBFBF" w:themeFill="background1" w:themeFillShade="BF"/>
        </w:rPr>
        <w:t xml:space="preserve">N’oubliez pas de </w:t>
      </w:r>
      <w:proofErr w:type="spellStart"/>
      <w:r w:rsidRPr="00F31FAB">
        <w:rPr>
          <w:rFonts w:ascii="Arial" w:hAnsi="Arial" w:cs="Arial"/>
          <w:sz w:val="22"/>
          <w:szCs w:val="22"/>
          <w:highlight w:val="yellow"/>
          <w:shd w:val="clear" w:color="auto" w:fill="BFBFBF" w:themeFill="background1" w:themeFillShade="BF"/>
        </w:rPr>
        <w:t>téléverser</w:t>
      </w:r>
      <w:proofErr w:type="spellEnd"/>
      <w:r w:rsidRPr="00F31FAB">
        <w:rPr>
          <w:rFonts w:ascii="Arial" w:hAnsi="Arial" w:cs="Arial"/>
          <w:sz w:val="22"/>
          <w:szCs w:val="22"/>
          <w:highlight w:val="yellow"/>
          <w:shd w:val="clear" w:color="auto" w:fill="BFBFBF" w:themeFill="background1" w:themeFillShade="BF"/>
        </w:rPr>
        <w:t xml:space="preserve"> les documents constitutifs du réseau d’aires protégées.</w:t>
      </w:r>
    </w:p>
    <w:p w:rsidR="008E6678" w:rsidRPr="001052F7" w:rsidRDefault="008E6678" w:rsidP="008E6678">
      <w:pPr>
        <w:spacing w:after="120" w:line="276" w:lineRule="auto"/>
        <w:rPr>
          <w:rFonts w:ascii="Arial" w:hAnsi="Arial" w:cs="Arial"/>
          <w:sz w:val="22"/>
          <w:szCs w:val="22"/>
        </w:rPr>
      </w:pPr>
    </w:p>
    <w:p w:rsidR="008E6678" w:rsidRPr="001052F7" w:rsidRDefault="008E6678" w:rsidP="008E6678">
      <w:pPr>
        <w:pBdr>
          <w:top w:val="single" w:sz="4" w:space="1" w:color="auto"/>
          <w:left w:val="single" w:sz="4" w:space="4" w:color="auto"/>
          <w:bottom w:val="single" w:sz="4" w:space="1" w:color="auto"/>
          <w:right w:val="single" w:sz="4" w:space="4" w:color="auto"/>
        </w:pBdr>
        <w:spacing w:after="200"/>
        <w:rPr>
          <w:color w:val="222222"/>
          <w:sz w:val="22"/>
          <w:szCs w:val="22"/>
        </w:rPr>
      </w:pPr>
      <w:sdt>
        <w:sdtPr>
          <w:rPr>
            <w:rFonts w:ascii="Arial" w:hAnsi="Arial"/>
            <w:sz w:val="22"/>
            <w:szCs w:val="22"/>
          </w:rPr>
          <w:id w:val="2049563838"/>
        </w:sdtPr>
        <w:sdtEndPr>
          <w:rPr>
            <w:rFonts w:ascii="Franklin Gothic Book" w:hAnsi="Franklin Gothic Book" w:cs="Arial"/>
            <w:b/>
          </w:rPr>
        </w:sdtEndPr>
        <w:sdtContent>
          <w:r>
            <w:rPr>
              <w:rFonts w:ascii="Arial" w:hAnsi="Arial"/>
              <w:i/>
              <w:sz w:val="22"/>
              <w:szCs w:val="22"/>
            </w:rPr>
            <w:t xml:space="preserve">Histoire de l’organisation et déclaration de mission : </w:t>
          </w:r>
          <w:r>
            <w:rPr>
              <w:rFonts w:ascii="Arial" w:hAnsi="Arial"/>
              <w:i/>
              <w:iCs/>
              <w:sz w:val="22"/>
              <w:szCs w:val="22"/>
            </w:rPr>
            <w:t>(Fournir une brève description de l’histoire de votre organisation et sa mission ; veuillez également fournir une copie de vos statuts)</w:t>
          </w:r>
        </w:sdtContent>
      </w:sdt>
    </w:p>
    <w:p w:rsidR="008E6678" w:rsidRPr="001052F7" w:rsidRDefault="008E6678" w:rsidP="008E6678">
      <w:pPr>
        <w:pBdr>
          <w:top w:val="single" w:sz="4" w:space="1" w:color="auto"/>
          <w:left w:val="single" w:sz="4" w:space="4" w:color="auto"/>
          <w:bottom w:val="single" w:sz="4" w:space="1" w:color="auto"/>
          <w:right w:val="single" w:sz="4" w:space="4" w:color="auto"/>
        </w:pBdr>
        <w:spacing w:after="200"/>
        <w:rPr>
          <w:rFonts w:ascii="Arial" w:hAnsi="Arial" w:cs="Arial"/>
          <w:color w:val="222222"/>
          <w:sz w:val="22"/>
          <w:szCs w:val="22"/>
        </w:rPr>
      </w:pPr>
      <w:r>
        <w:rPr>
          <w:rFonts w:ascii="Arial" w:hAnsi="Arial"/>
          <w:i/>
          <w:color w:val="222222"/>
          <w:sz w:val="22"/>
          <w:szCs w:val="22"/>
        </w:rPr>
        <w:t>Veuillez indiquer ici des liens Internet pertinents présentant votre organisation.</w:t>
      </w:r>
    </w:p>
    <w:p w:rsidR="008E6678" w:rsidRPr="009A2D4C" w:rsidRDefault="008E6678" w:rsidP="008E6678">
      <w:pPr>
        <w:suppressAutoHyphens/>
        <w:spacing w:after="160" w:line="100" w:lineRule="atLeast"/>
        <w:ind w:left="786"/>
        <w:contextualSpacing/>
        <w:rPr>
          <w:rFonts w:ascii="Arial" w:eastAsia="Arial Unicode MS" w:hAnsi="Arial" w:cs="Arial"/>
          <w:b/>
          <w:kern w:val="1"/>
          <w:sz w:val="22"/>
          <w:szCs w:val="22"/>
          <w:lang w:eastAsia="ar-SA"/>
        </w:rPr>
      </w:pPr>
    </w:p>
    <w:p w:rsidR="008E6678" w:rsidRPr="00427BE0" w:rsidRDefault="008E6678" w:rsidP="008E6678">
      <w:pPr>
        <w:numPr>
          <w:ilvl w:val="0"/>
          <w:numId w:val="2"/>
        </w:numPr>
        <w:shd w:val="clear" w:color="auto" w:fill="92CDDC" w:themeFill="accent5" w:themeFillTint="99"/>
        <w:suppressAutoHyphens/>
        <w:spacing w:after="160" w:line="100" w:lineRule="atLeast"/>
        <w:contextualSpacing/>
        <w:rPr>
          <w:rFonts w:ascii="Arial" w:eastAsia="Arial Unicode MS" w:hAnsi="Arial" w:cs="Arial"/>
          <w:b/>
          <w:kern w:val="1"/>
          <w:sz w:val="22"/>
          <w:szCs w:val="22"/>
        </w:rPr>
      </w:pPr>
      <w:r>
        <w:rPr>
          <w:rFonts w:ascii="Arial" w:hAnsi="Arial"/>
          <w:b/>
          <w:sz w:val="22"/>
          <w:szCs w:val="22"/>
        </w:rPr>
        <w:t xml:space="preserve">Information organisationnelle du/des codemandeur(s) </w:t>
      </w:r>
    </w:p>
    <w:p w:rsidR="008E6678" w:rsidRPr="00427BE0" w:rsidRDefault="008E6678" w:rsidP="008E6678">
      <w:pPr>
        <w:rPr>
          <w:rFonts w:ascii="Arial" w:hAnsi="Arial" w:cs="Arial"/>
          <w:b/>
        </w:rPr>
      </w:pPr>
    </w:p>
    <w:p w:rsidR="008E6678" w:rsidRPr="001052F7" w:rsidRDefault="008E6678" w:rsidP="008E6678">
      <w:pPr>
        <w:shd w:val="clear" w:color="auto" w:fill="A6A6A6" w:themeFill="background1" w:themeFillShade="A6"/>
        <w:spacing w:after="200"/>
        <w:rPr>
          <w:rFonts w:ascii="Arial" w:hAnsi="Arial" w:cs="Arial"/>
          <w:i/>
          <w:sz w:val="22"/>
          <w:szCs w:val="22"/>
        </w:rPr>
      </w:pPr>
      <w:r>
        <w:rPr>
          <w:rFonts w:ascii="Arial" w:hAnsi="Arial"/>
          <w:i/>
          <w:sz w:val="22"/>
          <w:szCs w:val="22"/>
        </w:rPr>
        <w:t>Effacer cette partie en l’absence de codemandeur.</w:t>
      </w:r>
    </w:p>
    <w:p w:rsidR="008E6678" w:rsidRPr="001052F7" w:rsidRDefault="008E6678" w:rsidP="008E6678">
      <w:pPr>
        <w:numPr>
          <w:ilvl w:val="0"/>
          <w:numId w:val="1"/>
        </w:numPr>
        <w:spacing w:after="200" w:line="276" w:lineRule="auto"/>
        <w:contextualSpacing/>
        <w:rPr>
          <w:rFonts w:ascii="Arial" w:hAnsi="Arial" w:cs="Arial"/>
          <w:b/>
          <w:color w:val="4F81BD"/>
          <w:sz w:val="22"/>
          <w:szCs w:val="22"/>
        </w:rPr>
      </w:pPr>
      <w:r>
        <w:rPr>
          <w:rFonts w:ascii="Arial" w:hAnsi="Arial"/>
          <w:b/>
          <w:color w:val="4F81BD"/>
          <w:sz w:val="22"/>
          <w:szCs w:val="22"/>
        </w:rPr>
        <w:t>Codemandeur 1</w:t>
      </w:r>
    </w:p>
    <w:p w:rsidR="008E6678" w:rsidRPr="001052F7" w:rsidRDefault="008E6678" w:rsidP="008E6678">
      <w:pPr>
        <w:spacing w:after="200" w:line="276" w:lineRule="auto"/>
        <w:rPr>
          <w:rFonts w:ascii="Arial" w:hAnsi="Arial" w:cs="Arial"/>
          <w:b/>
          <w:sz w:val="22"/>
          <w:szCs w:val="22"/>
        </w:rPr>
      </w:pPr>
      <w:r>
        <w:rPr>
          <w:rFonts w:ascii="Arial" w:hAnsi="Arial"/>
          <w:b/>
          <w:sz w:val="22"/>
          <w:szCs w:val="22"/>
        </w:rPr>
        <w:t xml:space="preserve">Nom de l’organisation </w:t>
      </w:r>
      <w:sdt>
        <w:sdtPr>
          <w:rPr>
            <w:rFonts w:ascii="Arial" w:hAnsi="Arial"/>
            <w:sz w:val="22"/>
            <w:szCs w:val="22"/>
          </w:rPr>
          <w:id w:val="-612818891"/>
          <w:showingPlcHdr/>
          <w:text/>
        </w:sdtPr>
        <w:sdtEndPr>
          <w:rPr>
            <w:rFonts w:ascii="Franklin Gothic Book" w:hAnsi="Franklin Gothic Book" w:cs="Arial"/>
            <w:b/>
          </w:rPr>
        </w:sdtEndPr>
        <w:sdtContent>
          <w:r>
            <w:rPr>
              <w:rFonts w:ascii="Arial" w:hAnsi="Arial"/>
              <w:color w:val="808080"/>
              <w:sz w:val="22"/>
              <w:szCs w:val="22"/>
            </w:rPr>
            <w:t>Cliquez ici pour entrer le texte</w:t>
          </w:r>
        </w:sdtContent>
      </w:sdt>
    </w:p>
    <w:sdt>
      <w:sdtPr>
        <w:rPr>
          <w:rFonts w:ascii="Arial" w:hAnsi="Arial"/>
          <w:sz w:val="22"/>
          <w:szCs w:val="22"/>
        </w:rPr>
        <w:id w:val="-573905097"/>
      </w:sdtPr>
      <w:sdtEndPr>
        <w:rPr>
          <w:rFonts w:ascii="Franklin Gothic Book" w:hAnsi="Franklin Gothic Book" w:cs="Arial"/>
          <w:b/>
        </w:rPr>
      </w:sdtEndPr>
      <w:sdtContent>
        <w:p w:rsidR="008E6678" w:rsidRPr="001052F7" w:rsidRDefault="008E6678" w:rsidP="008E6678">
          <w:pPr>
            <w:pBdr>
              <w:top w:val="single" w:sz="4" w:space="1" w:color="auto"/>
              <w:left w:val="single" w:sz="4" w:space="4" w:color="auto"/>
              <w:bottom w:val="single" w:sz="4" w:space="1" w:color="auto"/>
              <w:right w:val="single" w:sz="4" w:space="4" w:color="auto"/>
            </w:pBdr>
            <w:spacing w:after="200" w:line="276" w:lineRule="auto"/>
            <w:rPr>
              <w:color w:val="222222"/>
              <w:sz w:val="22"/>
              <w:szCs w:val="22"/>
            </w:rPr>
          </w:pPr>
          <w:r>
            <w:rPr>
              <w:rFonts w:ascii="Arial" w:hAnsi="Arial"/>
              <w:b/>
              <w:sz w:val="22"/>
              <w:szCs w:val="22"/>
            </w:rPr>
            <w:t xml:space="preserve"> </w:t>
          </w:r>
          <w:r>
            <w:rPr>
              <w:rFonts w:ascii="Arial" w:hAnsi="Arial"/>
              <w:b/>
              <w:i/>
              <w:sz w:val="22"/>
              <w:szCs w:val="22"/>
            </w:rPr>
            <w:t>Brève description de l’organisation : (pertinente pour la PSTE) Veuillez indiquer dans quels systèmes d’informations l’organisation est enregistrée et présentée.</w:t>
          </w:r>
        </w:p>
      </w:sdtContent>
    </w:sdt>
    <w:sdt>
      <w:sdtPr>
        <w:rPr>
          <w:rFonts w:ascii="Arial" w:hAnsi="Arial"/>
          <w:sz w:val="22"/>
          <w:szCs w:val="22"/>
        </w:rPr>
        <w:id w:val="-1881158652"/>
      </w:sdtPr>
      <w:sdtEndPr>
        <w:rPr>
          <w:rFonts w:ascii="Franklin Gothic Book" w:hAnsi="Franklin Gothic Book" w:cs="Arial"/>
          <w:b/>
        </w:rPr>
      </w:sdtEndPr>
      <w:sdtContent>
        <w:p w:rsidR="008E6678" w:rsidRPr="001052F7" w:rsidRDefault="008E6678" w:rsidP="008E6678">
          <w:pPr>
            <w:pBdr>
              <w:top w:val="single" w:sz="4" w:space="1" w:color="auto"/>
              <w:left w:val="single" w:sz="4" w:space="4" w:color="auto"/>
              <w:bottom w:val="single" w:sz="4" w:space="1" w:color="auto"/>
              <w:right w:val="single" w:sz="4" w:space="4" w:color="auto"/>
            </w:pBdr>
            <w:spacing w:after="200" w:line="276" w:lineRule="auto"/>
            <w:rPr>
              <w:rFonts w:ascii="Arial" w:hAnsi="Arial" w:cs="Arial"/>
              <w:b/>
              <w:i/>
              <w:sz w:val="22"/>
              <w:szCs w:val="22"/>
            </w:rPr>
          </w:pPr>
          <w:r>
            <w:rPr>
              <w:rFonts w:ascii="Arial" w:hAnsi="Arial"/>
              <w:b/>
              <w:i/>
              <w:sz w:val="22"/>
              <w:szCs w:val="22"/>
            </w:rPr>
            <w:t>Rôle dans la PSTE projet :</w:t>
          </w:r>
        </w:p>
        <w:p w:rsidR="008E6678" w:rsidRPr="001052F7" w:rsidRDefault="008E6678" w:rsidP="008E6678">
          <w:pPr>
            <w:spacing w:after="200"/>
            <w:rPr>
              <w:color w:val="222222"/>
              <w:sz w:val="22"/>
              <w:szCs w:val="22"/>
            </w:rPr>
          </w:pPr>
        </w:p>
      </w:sdtContent>
    </w:sdt>
    <w:sdt>
      <w:sdtPr>
        <w:rPr>
          <w:rFonts w:ascii="Arial" w:hAnsi="Arial"/>
          <w:sz w:val="22"/>
          <w:szCs w:val="22"/>
        </w:rPr>
        <w:id w:val="319630289"/>
      </w:sdtPr>
      <w:sdtEndPr>
        <w:rPr>
          <w:rFonts w:ascii="Franklin Gothic Book" w:hAnsi="Franklin Gothic Book" w:cs="Arial"/>
          <w:b/>
        </w:rPr>
      </w:sdtEndPr>
      <w:sdtContent>
        <w:p w:rsidR="008E6678" w:rsidRPr="001052F7" w:rsidRDefault="008E6678" w:rsidP="008E6678">
          <w:pPr>
            <w:pBdr>
              <w:top w:val="single" w:sz="4" w:space="1" w:color="auto"/>
              <w:left w:val="single" w:sz="4" w:space="4" w:color="auto"/>
              <w:bottom w:val="single" w:sz="4" w:space="1" w:color="auto"/>
              <w:right w:val="single" w:sz="4" w:space="4" w:color="auto"/>
            </w:pBdr>
            <w:spacing w:after="200" w:line="276" w:lineRule="auto"/>
            <w:rPr>
              <w:rFonts w:ascii="Arial" w:hAnsi="Arial" w:cs="Arial"/>
              <w:i/>
              <w:sz w:val="22"/>
              <w:szCs w:val="22"/>
            </w:rPr>
          </w:pPr>
          <w:r>
            <w:rPr>
              <w:rFonts w:ascii="Arial" w:hAnsi="Arial"/>
              <w:b/>
              <w:i/>
              <w:sz w:val="22"/>
              <w:szCs w:val="22"/>
            </w:rPr>
            <w:t>Montant et % dans le budget total de la PSTE :</w:t>
          </w:r>
        </w:p>
        <w:p w:rsidR="008E6678" w:rsidRPr="00427BE0" w:rsidRDefault="008E6678" w:rsidP="008E6678">
          <w:pPr>
            <w:suppressAutoHyphens/>
            <w:spacing w:line="100" w:lineRule="atLeast"/>
            <w:rPr>
              <w:rFonts w:ascii="Arial" w:eastAsia="Arial Unicode MS" w:hAnsi="Arial" w:cs="Arial"/>
              <w:kern w:val="1"/>
              <w:lang w:eastAsia="ar-SA"/>
            </w:rPr>
          </w:pPr>
        </w:p>
      </w:sdtContent>
    </w:sdt>
    <w:p w:rsidR="008E6678" w:rsidRPr="00427BE0" w:rsidRDefault="008E6678" w:rsidP="008E6678">
      <w:pPr>
        <w:numPr>
          <w:ilvl w:val="0"/>
          <w:numId w:val="2"/>
        </w:numPr>
        <w:shd w:val="clear" w:color="auto" w:fill="92CDDC" w:themeFill="accent5" w:themeFillTint="99"/>
        <w:suppressAutoHyphens/>
        <w:rPr>
          <w:rFonts w:ascii="Arial" w:eastAsia="Arial Unicode MS" w:hAnsi="Arial" w:cs="Arial"/>
          <w:b/>
          <w:kern w:val="1"/>
        </w:rPr>
      </w:pPr>
      <w:r>
        <w:rPr>
          <w:rFonts w:ascii="Arial" w:hAnsi="Arial"/>
          <w:b/>
        </w:rPr>
        <w:t>Besoin d'évaluation et méthodologie</w:t>
      </w:r>
    </w:p>
    <w:p w:rsidR="008E6678" w:rsidRPr="00427BE0" w:rsidRDefault="008E6678" w:rsidP="008E6678">
      <w:pPr>
        <w:suppressAutoHyphens/>
        <w:ind w:left="786"/>
        <w:rPr>
          <w:rFonts w:ascii="Arial" w:eastAsia="Arial Unicode MS" w:hAnsi="Arial" w:cs="Arial"/>
          <w:b/>
          <w:kern w:val="1"/>
          <w:lang w:eastAsia="ar-SA"/>
        </w:rPr>
      </w:pPr>
    </w:p>
    <w:sdt>
      <w:sdtPr>
        <w:rPr>
          <w:rFonts w:ascii="Arial" w:hAnsi="Arial"/>
          <w:sz w:val="22"/>
          <w:szCs w:val="22"/>
        </w:rPr>
        <w:id w:val="1090894875"/>
      </w:sdtPr>
      <w:sdtContent>
        <w:p w:rsidR="008E6678" w:rsidRPr="001052F7" w:rsidRDefault="008E6678" w:rsidP="008E6678">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4.1 Veuillez indiquer si des évaluations ont déjà été réalisées, les répertorier (avec leur titre et date) et préciser le besoin d’autre(s) évaluation(s).</w:t>
          </w:r>
        </w:p>
        <w:p w:rsidR="008E6678" w:rsidRPr="001052F7" w:rsidRDefault="008E6678" w:rsidP="008E6678">
          <w:pPr>
            <w:pBdr>
              <w:top w:val="single" w:sz="4" w:space="1" w:color="auto"/>
              <w:left w:val="single" w:sz="4" w:space="4" w:color="auto"/>
              <w:bottom w:val="single" w:sz="4" w:space="1" w:color="auto"/>
              <w:right w:val="single" w:sz="4" w:space="4" w:color="auto"/>
            </w:pBdr>
            <w:jc w:val="both"/>
            <w:rPr>
              <w:rFonts w:ascii="Arial" w:hAnsi="Arial"/>
              <w:sz w:val="22"/>
              <w:szCs w:val="22"/>
            </w:rPr>
          </w:pPr>
        </w:p>
        <w:p w:rsidR="008E6678" w:rsidRPr="001052F7" w:rsidRDefault="008E6678" w:rsidP="008E6678">
          <w:pPr>
            <w:pBdr>
              <w:top w:val="single" w:sz="4" w:space="1" w:color="auto"/>
              <w:left w:val="single" w:sz="4" w:space="4" w:color="auto"/>
              <w:bottom w:val="single" w:sz="4" w:space="1" w:color="auto"/>
              <w:right w:val="single" w:sz="4" w:space="4" w:color="auto"/>
            </w:pBdr>
            <w:jc w:val="both"/>
            <w:rPr>
              <w:rFonts w:ascii="Arial" w:hAnsi="Arial"/>
              <w:b/>
              <w:i/>
              <w:sz w:val="22"/>
              <w:szCs w:val="22"/>
            </w:rPr>
          </w:pPr>
        </w:p>
      </w:sdtContent>
    </w:sdt>
    <w:p w:rsidR="008E6678" w:rsidRPr="001052F7" w:rsidRDefault="008E6678" w:rsidP="008E6678">
      <w:pPr>
        <w:keepNext/>
        <w:keepLines/>
        <w:shd w:val="clear" w:color="auto" w:fill="FFFFFF" w:themeFill="background1"/>
        <w:spacing w:before="400" w:after="40"/>
        <w:outlineLvl w:val="0"/>
        <w:rPr>
          <w:rFonts w:ascii="Arial" w:eastAsiaTheme="majorEastAsia" w:hAnsi="Arial" w:cs="Arial"/>
          <w:sz w:val="22"/>
          <w:szCs w:val="22"/>
        </w:rPr>
      </w:pPr>
    </w:p>
    <w:p w:rsidR="008E6678" w:rsidRPr="001052F7" w:rsidRDefault="008E6678" w:rsidP="008E6678">
      <w:pPr>
        <w:keepNext/>
        <w:keepLines/>
        <w:pBdr>
          <w:top w:val="single" w:sz="4" w:space="1" w:color="auto"/>
          <w:left w:val="single" w:sz="4" w:space="4" w:color="auto"/>
          <w:bottom w:val="single" w:sz="4" w:space="1" w:color="auto"/>
          <w:right w:val="single" w:sz="4" w:space="4" w:color="auto"/>
        </w:pBdr>
        <w:shd w:val="clear" w:color="auto" w:fill="FFFFFF" w:themeFill="background1"/>
        <w:spacing w:before="400" w:after="40"/>
        <w:outlineLvl w:val="0"/>
        <w:rPr>
          <w:rFonts w:ascii="Arial" w:eastAsiaTheme="majorEastAsia" w:hAnsi="Arial" w:cs="Arial"/>
          <w:sz w:val="22"/>
          <w:szCs w:val="22"/>
        </w:rPr>
      </w:pPr>
      <w:r>
        <w:rPr>
          <w:rFonts w:ascii="Arial" w:hAnsi="Arial"/>
          <w:sz w:val="22"/>
          <w:szCs w:val="22"/>
        </w:rPr>
        <w:t>4.2 Veuillez indiquer comment vous exécuterez la PSTE et appliquerez la/les méthode(s) d'évaluation.</w:t>
      </w:r>
    </w:p>
    <w:p w:rsidR="008E6678" w:rsidRPr="001052F7" w:rsidRDefault="008E6678" w:rsidP="008E6678">
      <w:pPr>
        <w:keepNext/>
        <w:keepLines/>
        <w:pBdr>
          <w:top w:val="single" w:sz="4" w:space="1" w:color="auto"/>
          <w:left w:val="single" w:sz="4" w:space="4" w:color="auto"/>
          <w:bottom w:val="single" w:sz="4" w:space="1" w:color="auto"/>
          <w:right w:val="single" w:sz="4" w:space="4" w:color="auto"/>
        </w:pBdr>
        <w:shd w:val="clear" w:color="auto" w:fill="FFFFFF" w:themeFill="background1"/>
        <w:spacing w:before="400" w:after="40"/>
        <w:outlineLvl w:val="0"/>
        <w:rPr>
          <w:rFonts w:ascii="Arial" w:eastAsiaTheme="majorEastAsia" w:hAnsi="Arial" w:cs="Arial"/>
          <w:sz w:val="22"/>
          <w:szCs w:val="22"/>
        </w:rPr>
      </w:pPr>
    </w:p>
    <w:p w:rsidR="008E6678" w:rsidRPr="006F67FF" w:rsidRDefault="008E6678" w:rsidP="008E6678">
      <w:pPr>
        <w:keepNext/>
        <w:keepLines/>
        <w:numPr>
          <w:ilvl w:val="0"/>
          <w:numId w:val="2"/>
        </w:numPr>
        <w:shd w:val="clear" w:color="auto" w:fill="92CDDC" w:themeFill="accent5" w:themeFillTint="99"/>
        <w:spacing w:before="400" w:after="40"/>
        <w:ind w:left="851"/>
        <w:outlineLvl w:val="0"/>
        <w:rPr>
          <w:rFonts w:ascii="Arial" w:eastAsiaTheme="majorEastAsia" w:hAnsi="Arial" w:cs="Arial"/>
          <w:b/>
          <w:sz w:val="22"/>
          <w:szCs w:val="22"/>
        </w:rPr>
      </w:pPr>
      <w:r>
        <w:rPr>
          <w:rFonts w:ascii="Arial" w:hAnsi="Arial"/>
          <w:b/>
          <w:sz w:val="22"/>
          <w:szCs w:val="22"/>
        </w:rPr>
        <w:t>Objectifs de la PSTE et utilisation des résultats</w:t>
      </w:r>
    </w:p>
    <w:p w:rsidR="008E6678" w:rsidRPr="006F67FF" w:rsidRDefault="008E6678" w:rsidP="008E6678">
      <w:pPr>
        <w:shd w:val="clear" w:color="auto" w:fill="FEFEFE"/>
        <w:ind w:left="1440"/>
        <w:jc w:val="both"/>
        <w:rPr>
          <w:rFonts w:ascii="Avenir Next" w:eastAsia="Times New Roman" w:hAnsi="Avenir Next" w:cs="Arial"/>
          <w:i/>
          <w:iCs/>
          <w:color w:val="002060"/>
          <w:sz w:val="20"/>
          <w:szCs w:val="20"/>
        </w:rPr>
      </w:pPr>
    </w:p>
    <w:p w:rsidR="008E6678" w:rsidRPr="00400F6A" w:rsidRDefault="008E6678" w:rsidP="008E6678">
      <w:pPr>
        <w:pBdr>
          <w:top w:val="single" w:sz="4" w:space="1" w:color="auto"/>
          <w:left w:val="single" w:sz="4" w:space="4" w:color="auto"/>
          <w:bottom w:val="single" w:sz="4" w:space="1" w:color="auto"/>
          <w:right w:val="single" w:sz="4" w:space="4" w:color="auto"/>
        </w:pBdr>
        <w:rPr>
          <w:rFonts w:ascii="Arial" w:eastAsiaTheme="minorEastAsia" w:hAnsi="Arial" w:cs="Arial"/>
          <w:sz w:val="22"/>
          <w:szCs w:val="22"/>
        </w:rPr>
      </w:pPr>
      <w:r>
        <w:rPr>
          <w:rFonts w:ascii="Arial" w:hAnsi="Arial"/>
          <w:sz w:val="22"/>
          <w:szCs w:val="22"/>
        </w:rPr>
        <w:t>L’objectif de la PSTE est l’identification ou la mise à jour d’actions prioritaires dans les aires protégées et conservées par le biais d’une évaluation qui identifie également les risques potentiels. Veuillez expliquer comment vous vous conformerez à cet objectif, décrivez les résultats attendus et comment vous les utiliserez.</w:t>
      </w:r>
    </w:p>
    <w:p w:rsidR="008E6678" w:rsidRDefault="008E6678" w:rsidP="008E6678">
      <w:pPr>
        <w:rPr>
          <w:rFonts w:ascii="Arial" w:eastAsiaTheme="minorEastAsia" w:hAnsi="Arial" w:cs="Arial"/>
          <w:i/>
          <w:iCs/>
          <w:color w:val="000000" w:themeColor="text1"/>
          <w:sz w:val="22"/>
          <w:szCs w:val="22"/>
        </w:rPr>
      </w:pPr>
    </w:p>
    <w:p w:rsidR="008E6678" w:rsidRPr="001052F7" w:rsidRDefault="008E6678" w:rsidP="008E6678">
      <w:pPr>
        <w:rPr>
          <w:rFonts w:ascii="Arial" w:eastAsiaTheme="minorEastAsia" w:hAnsi="Arial" w:cs="Arial"/>
          <w:i/>
          <w:iCs/>
          <w:color w:val="000000" w:themeColor="text1"/>
          <w:sz w:val="22"/>
          <w:szCs w:val="22"/>
        </w:rPr>
      </w:pPr>
    </w:p>
    <w:p w:rsidR="008E6678" w:rsidRPr="001052F7" w:rsidRDefault="008E6678" w:rsidP="008E6678">
      <w:pPr>
        <w:shd w:val="clear" w:color="auto" w:fill="A6A6A6" w:themeFill="background1" w:themeFillShade="A6"/>
        <w:suppressAutoHyphens/>
        <w:spacing w:line="100" w:lineRule="atLeast"/>
        <w:rPr>
          <w:rFonts w:ascii="Arial" w:eastAsia="Arial Unicode MS" w:hAnsi="Arial" w:cs="Arial"/>
          <w:b/>
          <w:kern w:val="1"/>
          <w:sz w:val="22"/>
          <w:szCs w:val="22"/>
        </w:rPr>
      </w:pPr>
      <w:r>
        <w:rPr>
          <w:rFonts w:ascii="Arial" w:hAnsi="Arial"/>
          <w:b/>
          <w:i/>
          <w:sz w:val="22"/>
          <w:szCs w:val="22"/>
        </w:rPr>
        <w:t xml:space="preserve">N’oubliez pas de compléter le cadre simplifié (voir ci-dessous). </w:t>
      </w:r>
    </w:p>
    <w:p w:rsidR="008E6678" w:rsidRPr="001052F7" w:rsidRDefault="008E6678" w:rsidP="008E6678">
      <w:pPr>
        <w:suppressAutoHyphens/>
        <w:spacing w:line="100" w:lineRule="atLeast"/>
        <w:ind w:left="786"/>
        <w:rPr>
          <w:rFonts w:ascii="Arial" w:eastAsia="Arial Unicode MS" w:hAnsi="Arial" w:cs="Arial"/>
          <w:b/>
          <w:kern w:val="1"/>
          <w:sz w:val="22"/>
          <w:szCs w:val="22"/>
          <w:lang w:eastAsia="ar-SA"/>
        </w:rPr>
      </w:pPr>
    </w:p>
    <w:p w:rsidR="008E6678" w:rsidRPr="00427BE0" w:rsidRDefault="008E6678" w:rsidP="008E6678">
      <w:pPr>
        <w:suppressAutoHyphens/>
        <w:spacing w:line="100" w:lineRule="atLeast"/>
        <w:ind w:left="786"/>
        <w:rPr>
          <w:rFonts w:ascii="Arial" w:eastAsia="Arial Unicode MS" w:hAnsi="Arial" w:cs="Arial"/>
          <w:b/>
          <w:kern w:val="1"/>
          <w:lang w:eastAsia="ar-SA"/>
        </w:rPr>
      </w:pPr>
    </w:p>
    <w:p w:rsidR="008E6678" w:rsidRPr="006F67FF" w:rsidRDefault="008E6678" w:rsidP="008E6678">
      <w:pPr>
        <w:numPr>
          <w:ilvl w:val="0"/>
          <w:numId w:val="2"/>
        </w:numPr>
        <w:shd w:val="clear" w:color="auto" w:fill="92CDDC" w:themeFill="accent5" w:themeFillTint="99"/>
        <w:suppressAutoHyphens/>
        <w:spacing w:line="100" w:lineRule="atLeast"/>
        <w:rPr>
          <w:rFonts w:ascii="Arial" w:hAnsi="Arial"/>
          <w:b/>
        </w:rPr>
      </w:pPr>
      <w:r>
        <w:rPr>
          <w:rFonts w:ascii="Arial" w:hAnsi="Arial"/>
          <w:b/>
        </w:rPr>
        <w:t xml:space="preserve">Implication des parties prenantes </w:t>
      </w:r>
    </w:p>
    <w:p w:rsidR="008E6678" w:rsidRPr="00EA6F11" w:rsidRDefault="008E6678" w:rsidP="008E6678">
      <w:pPr>
        <w:suppressAutoHyphens/>
        <w:spacing w:line="100" w:lineRule="atLeast"/>
        <w:ind w:left="786"/>
        <w:rPr>
          <w:rFonts w:ascii="Arial" w:hAnsi="Arial" w:cs="Arial"/>
          <w:b/>
        </w:rPr>
      </w:pPr>
    </w:p>
    <w:sdt>
      <w:sdtPr>
        <w:rPr>
          <w:rFonts w:ascii="Arial" w:hAnsi="Arial" w:cs="Arial"/>
          <w:sz w:val="22"/>
          <w:szCs w:val="22"/>
        </w:rPr>
        <w:id w:val="840275325"/>
      </w:sdtPr>
      <w:sdtEndPr>
        <w:rPr>
          <w:b/>
          <w:i/>
        </w:rPr>
      </w:sdtEndPr>
      <w:sdtContent>
        <w:p w:rsidR="008E6678" w:rsidRPr="00A9676D" w:rsidRDefault="008E6678" w:rsidP="008E6678">
          <w:pPr>
            <w:pBdr>
              <w:top w:val="single" w:sz="4" w:space="1" w:color="auto"/>
              <w:left w:val="single" w:sz="4" w:space="4" w:color="auto"/>
              <w:bottom w:val="single" w:sz="4" w:space="1" w:color="auto"/>
              <w:right w:val="single" w:sz="4" w:space="4" w:color="auto"/>
            </w:pBdr>
            <w:rPr>
              <w:rFonts w:ascii="Arial" w:hAnsi="Arial" w:cs="Arial"/>
              <w:sz w:val="22"/>
              <w:szCs w:val="22"/>
            </w:rPr>
          </w:pPr>
          <w:r w:rsidRPr="00A9676D">
            <w:rPr>
              <w:rFonts w:ascii="Arial" w:hAnsi="Arial" w:cs="Arial"/>
              <w:sz w:val="22"/>
              <w:szCs w:val="22"/>
            </w:rPr>
            <w:t xml:space="preserve">Veuillez préciser l’implication des parties prenantes. </w:t>
          </w:r>
        </w:p>
        <w:p w:rsidR="008E6678" w:rsidRPr="00A9676D" w:rsidRDefault="008E6678" w:rsidP="008E6678">
          <w:pPr>
            <w:pBdr>
              <w:top w:val="single" w:sz="4" w:space="1" w:color="auto"/>
              <w:left w:val="single" w:sz="4" w:space="4" w:color="auto"/>
              <w:bottom w:val="single" w:sz="4" w:space="1" w:color="auto"/>
              <w:right w:val="single" w:sz="4" w:space="4" w:color="auto"/>
            </w:pBdr>
            <w:rPr>
              <w:rFonts w:ascii="Arial" w:hAnsi="Arial" w:cs="Arial"/>
              <w:sz w:val="22"/>
              <w:szCs w:val="22"/>
            </w:rPr>
          </w:pPr>
        </w:p>
        <w:p w:rsidR="008E6678" w:rsidRPr="00A9676D" w:rsidRDefault="008E6678" w:rsidP="008E6678">
          <w:pPr>
            <w:pBdr>
              <w:top w:val="single" w:sz="4" w:space="1" w:color="auto"/>
              <w:left w:val="single" w:sz="4" w:space="4" w:color="auto"/>
              <w:bottom w:val="single" w:sz="4" w:space="1" w:color="auto"/>
              <w:right w:val="single" w:sz="4" w:space="4" w:color="auto"/>
            </w:pBdr>
            <w:rPr>
              <w:rFonts w:ascii="Arial" w:hAnsi="Arial" w:cs="Arial"/>
              <w:sz w:val="22"/>
              <w:szCs w:val="22"/>
            </w:rPr>
          </w:pPr>
          <w:r w:rsidRPr="00A9676D">
            <w:rPr>
              <w:rFonts w:ascii="Arial" w:hAnsi="Arial" w:cs="Arial"/>
              <w:sz w:val="22"/>
              <w:szCs w:val="22"/>
            </w:rPr>
            <w:t xml:space="preserve">Y </w:t>
          </w:r>
          <w:proofErr w:type="spellStart"/>
          <w:r w:rsidRPr="00A9676D">
            <w:rPr>
              <w:rFonts w:ascii="Arial" w:hAnsi="Arial" w:cs="Arial"/>
              <w:sz w:val="22"/>
              <w:szCs w:val="22"/>
            </w:rPr>
            <w:t>a-t-il</w:t>
          </w:r>
          <w:proofErr w:type="spellEnd"/>
          <w:r w:rsidRPr="00A9676D">
            <w:rPr>
              <w:rFonts w:ascii="Arial" w:hAnsi="Arial" w:cs="Arial"/>
              <w:sz w:val="22"/>
              <w:szCs w:val="22"/>
            </w:rPr>
            <w:t xml:space="preserve"> eu une information et une consultation avant la soumission de cette PSTE ?</w:t>
          </w:r>
        </w:p>
        <w:p w:rsidR="008E6678" w:rsidRPr="00A9676D" w:rsidRDefault="008E6678" w:rsidP="008E6678">
          <w:pPr>
            <w:pBdr>
              <w:top w:val="single" w:sz="4" w:space="1" w:color="auto"/>
              <w:left w:val="single" w:sz="4" w:space="4" w:color="auto"/>
              <w:bottom w:val="single" w:sz="4" w:space="1" w:color="auto"/>
              <w:right w:val="single" w:sz="4" w:space="4" w:color="auto"/>
            </w:pBdr>
            <w:rPr>
              <w:rFonts w:ascii="Arial" w:hAnsi="Arial" w:cs="Arial"/>
              <w:sz w:val="22"/>
              <w:szCs w:val="22"/>
            </w:rPr>
          </w:pPr>
        </w:p>
        <w:p w:rsidR="008E6678" w:rsidRPr="00A9676D" w:rsidRDefault="008E6678" w:rsidP="008E6678">
          <w:pPr>
            <w:pBdr>
              <w:top w:val="single" w:sz="4" w:space="1" w:color="auto"/>
              <w:left w:val="single" w:sz="4" w:space="4" w:color="auto"/>
              <w:bottom w:val="single" w:sz="4" w:space="1" w:color="auto"/>
              <w:right w:val="single" w:sz="4" w:space="4" w:color="auto"/>
            </w:pBdr>
            <w:rPr>
              <w:rFonts w:ascii="Arial" w:hAnsi="Arial" w:cs="Arial"/>
              <w:sz w:val="22"/>
              <w:szCs w:val="22"/>
            </w:rPr>
          </w:pPr>
          <w:sdt>
            <w:sdtPr>
              <w:rPr>
                <w:rFonts w:ascii="Arial" w:hAnsi="Arial" w:cs="Arial"/>
                <w:sz w:val="22"/>
                <w:szCs w:val="22"/>
              </w:rPr>
              <w:id w:val="1932315577"/>
              <w14:checkbox>
                <w14:checked w14:val="0"/>
                <w14:checkedState w14:val="2612" w14:font="MS Gothic"/>
                <w14:uncheckedState w14:val="2610" w14:font="MS Gothic"/>
              </w14:checkbox>
            </w:sdtPr>
            <w:sdtContent>
              <w:r w:rsidRPr="00A9676D">
                <w:rPr>
                  <w:rFonts w:ascii="Segoe UI Symbol" w:eastAsia="MS Gothic" w:hAnsi="Segoe UI Symbol" w:cs="Segoe UI Symbol"/>
                  <w:sz w:val="22"/>
                  <w:szCs w:val="22"/>
                </w:rPr>
                <w:t>☐</w:t>
              </w:r>
            </w:sdtContent>
          </w:sdt>
          <w:r w:rsidRPr="00A9676D">
            <w:rPr>
              <w:rFonts w:ascii="Arial" w:hAnsi="Arial" w:cs="Arial"/>
              <w:sz w:val="22"/>
              <w:szCs w:val="22"/>
            </w:rPr>
            <w:t xml:space="preserve">OUI Si oui, indiquez l’approche adoptée et </w:t>
          </w:r>
          <w:proofErr w:type="spellStart"/>
          <w:r w:rsidRPr="00A9676D">
            <w:rPr>
              <w:rFonts w:ascii="Arial" w:hAnsi="Arial" w:cs="Arial"/>
              <w:sz w:val="22"/>
              <w:szCs w:val="22"/>
            </w:rPr>
            <w:t>téléversez</w:t>
          </w:r>
          <w:proofErr w:type="spellEnd"/>
          <w:r w:rsidRPr="00A9676D">
            <w:rPr>
              <w:rFonts w:ascii="Arial" w:hAnsi="Arial" w:cs="Arial"/>
              <w:sz w:val="22"/>
              <w:szCs w:val="22"/>
            </w:rPr>
            <w:t xml:space="preserve"> le rapport de la consultation </w:t>
          </w:r>
        </w:p>
        <w:p w:rsidR="008E6678" w:rsidRPr="00A9676D" w:rsidRDefault="008E6678" w:rsidP="008E6678">
          <w:pPr>
            <w:pBdr>
              <w:top w:val="single" w:sz="4" w:space="1" w:color="auto"/>
              <w:left w:val="single" w:sz="4" w:space="4" w:color="auto"/>
              <w:bottom w:val="single" w:sz="4" w:space="1" w:color="auto"/>
              <w:right w:val="single" w:sz="4" w:space="4" w:color="auto"/>
            </w:pBdr>
            <w:rPr>
              <w:rFonts w:ascii="Arial" w:hAnsi="Arial" w:cs="Arial"/>
              <w:sz w:val="22"/>
              <w:szCs w:val="22"/>
            </w:rPr>
          </w:pPr>
        </w:p>
        <w:p w:rsidR="008E6678" w:rsidRPr="00A9676D" w:rsidRDefault="008E6678" w:rsidP="008E6678">
          <w:pPr>
            <w:pBdr>
              <w:top w:val="single" w:sz="4" w:space="1" w:color="auto"/>
              <w:left w:val="single" w:sz="4" w:space="4" w:color="auto"/>
              <w:bottom w:val="single" w:sz="4" w:space="1" w:color="auto"/>
              <w:right w:val="single" w:sz="4" w:space="4" w:color="auto"/>
            </w:pBdr>
            <w:rPr>
              <w:rFonts w:ascii="Arial" w:hAnsi="Arial" w:cs="Arial"/>
              <w:sz w:val="22"/>
              <w:szCs w:val="22"/>
            </w:rPr>
          </w:pPr>
          <w:sdt>
            <w:sdtPr>
              <w:rPr>
                <w:rFonts w:ascii="Arial" w:hAnsi="Arial" w:cs="Arial"/>
                <w:sz w:val="22"/>
                <w:szCs w:val="22"/>
              </w:rPr>
              <w:id w:val="284321428"/>
              <w14:checkbox>
                <w14:checked w14:val="0"/>
                <w14:checkedState w14:val="2612" w14:font="MS Gothic"/>
                <w14:uncheckedState w14:val="2610" w14:font="MS Gothic"/>
              </w14:checkbox>
            </w:sdtPr>
            <w:sdtContent>
              <w:r w:rsidRPr="00A9676D">
                <w:rPr>
                  <w:rFonts w:ascii="Segoe UI Symbol" w:eastAsia="MS Gothic" w:hAnsi="Segoe UI Symbol" w:cs="Segoe UI Symbol"/>
                  <w:sz w:val="22"/>
                  <w:szCs w:val="22"/>
                </w:rPr>
                <w:t>☐</w:t>
              </w:r>
            </w:sdtContent>
          </w:sdt>
          <w:r w:rsidRPr="00A9676D">
            <w:rPr>
              <w:rFonts w:ascii="Arial" w:hAnsi="Arial" w:cs="Arial"/>
              <w:sz w:val="22"/>
              <w:szCs w:val="22"/>
            </w:rPr>
            <w:t xml:space="preserve">NON </w:t>
          </w:r>
        </w:p>
        <w:p w:rsidR="008E6678" w:rsidRPr="00A9676D" w:rsidRDefault="008E6678" w:rsidP="008E6678">
          <w:pPr>
            <w:pBdr>
              <w:top w:val="single" w:sz="4" w:space="1" w:color="auto"/>
              <w:left w:val="single" w:sz="4" w:space="4" w:color="auto"/>
              <w:bottom w:val="single" w:sz="4" w:space="1" w:color="auto"/>
              <w:right w:val="single" w:sz="4" w:space="4" w:color="auto"/>
            </w:pBdr>
            <w:rPr>
              <w:rFonts w:ascii="Arial" w:hAnsi="Arial" w:cs="Arial"/>
              <w:sz w:val="22"/>
              <w:szCs w:val="22"/>
            </w:rPr>
          </w:pPr>
        </w:p>
        <w:p w:rsidR="008E6678" w:rsidRPr="00A9676D" w:rsidRDefault="008E6678" w:rsidP="008E6678">
          <w:pPr>
            <w:pBdr>
              <w:top w:val="single" w:sz="4" w:space="1" w:color="auto"/>
              <w:left w:val="single" w:sz="4" w:space="4" w:color="auto"/>
              <w:bottom w:val="single" w:sz="4" w:space="1" w:color="auto"/>
              <w:right w:val="single" w:sz="4" w:space="4" w:color="auto"/>
            </w:pBdr>
            <w:rPr>
              <w:rFonts w:ascii="Arial" w:hAnsi="Arial" w:cs="Arial"/>
              <w:sz w:val="22"/>
              <w:szCs w:val="22"/>
            </w:rPr>
          </w:pPr>
          <w:r w:rsidRPr="00A9676D">
            <w:rPr>
              <w:rFonts w:ascii="Arial" w:hAnsi="Arial" w:cs="Arial"/>
              <w:sz w:val="22"/>
              <w:szCs w:val="22"/>
            </w:rPr>
            <w:t xml:space="preserve">Les parties prenantes seront-elles informées et impliquées pendant la mise en œuvre de la PSTE ? </w:t>
          </w:r>
        </w:p>
        <w:p w:rsidR="008E6678" w:rsidRPr="00A9676D" w:rsidRDefault="008E6678" w:rsidP="008E6678">
          <w:pPr>
            <w:pBdr>
              <w:top w:val="single" w:sz="4" w:space="1" w:color="auto"/>
              <w:left w:val="single" w:sz="4" w:space="4" w:color="auto"/>
              <w:bottom w:val="single" w:sz="4" w:space="1" w:color="auto"/>
              <w:right w:val="single" w:sz="4" w:space="4" w:color="auto"/>
            </w:pBdr>
            <w:rPr>
              <w:rFonts w:ascii="Arial" w:hAnsi="Arial" w:cs="Arial"/>
              <w:sz w:val="22"/>
              <w:szCs w:val="22"/>
            </w:rPr>
          </w:pPr>
        </w:p>
        <w:p w:rsidR="008E6678" w:rsidRPr="00A9676D" w:rsidRDefault="008E6678" w:rsidP="008E6678">
          <w:pPr>
            <w:pBdr>
              <w:top w:val="single" w:sz="4" w:space="1" w:color="auto"/>
              <w:left w:val="single" w:sz="4" w:space="4" w:color="auto"/>
              <w:bottom w:val="single" w:sz="4" w:space="1" w:color="auto"/>
              <w:right w:val="single" w:sz="4" w:space="4" w:color="auto"/>
            </w:pBdr>
            <w:rPr>
              <w:rFonts w:ascii="Arial" w:hAnsi="Arial" w:cs="Arial"/>
              <w:sz w:val="22"/>
              <w:szCs w:val="22"/>
            </w:rPr>
          </w:pPr>
          <w:sdt>
            <w:sdtPr>
              <w:rPr>
                <w:rFonts w:ascii="Arial" w:hAnsi="Arial" w:cs="Arial"/>
                <w:sz w:val="22"/>
                <w:szCs w:val="22"/>
              </w:rPr>
              <w:id w:val="-1611658373"/>
              <w14:checkbox>
                <w14:checked w14:val="0"/>
                <w14:checkedState w14:val="2612" w14:font="MS Gothic"/>
                <w14:uncheckedState w14:val="2610" w14:font="MS Gothic"/>
              </w14:checkbox>
            </w:sdtPr>
            <w:sdtContent>
              <w:r w:rsidRPr="00A9676D">
                <w:rPr>
                  <w:rFonts w:ascii="Segoe UI Symbol" w:eastAsia="MS Gothic" w:hAnsi="Segoe UI Symbol" w:cs="Segoe UI Symbol"/>
                  <w:sz w:val="22"/>
                  <w:szCs w:val="22"/>
                </w:rPr>
                <w:t>☐</w:t>
              </w:r>
            </w:sdtContent>
          </w:sdt>
          <w:r w:rsidRPr="00A9676D">
            <w:rPr>
              <w:rFonts w:ascii="Arial" w:hAnsi="Arial" w:cs="Arial"/>
              <w:sz w:val="22"/>
              <w:szCs w:val="22"/>
            </w:rPr>
            <w:t xml:space="preserve">OUI Si oui, veuillez préciser comment. </w:t>
          </w:r>
        </w:p>
        <w:p w:rsidR="008E6678" w:rsidRPr="00A9676D" w:rsidRDefault="008E6678" w:rsidP="008E6678">
          <w:pPr>
            <w:pBdr>
              <w:top w:val="single" w:sz="4" w:space="1" w:color="auto"/>
              <w:left w:val="single" w:sz="4" w:space="4" w:color="auto"/>
              <w:bottom w:val="single" w:sz="4" w:space="1" w:color="auto"/>
              <w:right w:val="single" w:sz="4" w:space="4" w:color="auto"/>
            </w:pBdr>
            <w:rPr>
              <w:rFonts w:ascii="Arial" w:hAnsi="Arial" w:cs="Arial"/>
              <w:sz w:val="22"/>
              <w:szCs w:val="22"/>
            </w:rPr>
          </w:pPr>
        </w:p>
        <w:p w:rsidR="008E6678" w:rsidRPr="00A9676D" w:rsidRDefault="008E6678" w:rsidP="008E6678">
          <w:pPr>
            <w:pBdr>
              <w:top w:val="single" w:sz="4" w:space="1" w:color="auto"/>
              <w:left w:val="single" w:sz="4" w:space="4" w:color="auto"/>
              <w:bottom w:val="single" w:sz="4" w:space="1" w:color="auto"/>
              <w:right w:val="single" w:sz="4" w:space="4" w:color="auto"/>
            </w:pBdr>
            <w:rPr>
              <w:rFonts w:ascii="Arial" w:hAnsi="Arial" w:cs="Arial"/>
              <w:sz w:val="22"/>
              <w:szCs w:val="22"/>
            </w:rPr>
          </w:pPr>
          <w:sdt>
            <w:sdtPr>
              <w:rPr>
                <w:rFonts w:ascii="Arial" w:hAnsi="Arial" w:cs="Arial"/>
                <w:sz w:val="22"/>
                <w:szCs w:val="22"/>
              </w:rPr>
              <w:id w:val="-1435202805"/>
              <w14:checkbox>
                <w14:checked w14:val="0"/>
                <w14:checkedState w14:val="2612" w14:font="MS Gothic"/>
                <w14:uncheckedState w14:val="2610" w14:font="MS Gothic"/>
              </w14:checkbox>
            </w:sdtPr>
            <w:sdtContent>
              <w:r w:rsidRPr="00A9676D">
                <w:rPr>
                  <w:rFonts w:ascii="Segoe UI Symbol" w:eastAsia="MS Gothic" w:hAnsi="Segoe UI Symbol" w:cs="Segoe UI Symbol"/>
                  <w:sz w:val="22"/>
                  <w:szCs w:val="22"/>
                </w:rPr>
                <w:t>☐</w:t>
              </w:r>
            </w:sdtContent>
          </w:sdt>
          <w:r w:rsidRPr="00A9676D">
            <w:rPr>
              <w:rFonts w:ascii="Arial" w:hAnsi="Arial" w:cs="Arial"/>
              <w:sz w:val="22"/>
              <w:szCs w:val="22"/>
            </w:rPr>
            <w:t xml:space="preserve">NON </w:t>
          </w:r>
        </w:p>
        <w:p w:rsidR="008E6678" w:rsidRPr="00A9676D" w:rsidRDefault="008E6678" w:rsidP="008E6678">
          <w:pPr>
            <w:pBdr>
              <w:top w:val="single" w:sz="4" w:space="1" w:color="auto"/>
              <w:left w:val="single" w:sz="4" w:space="4" w:color="auto"/>
              <w:bottom w:val="single" w:sz="4" w:space="1" w:color="auto"/>
              <w:right w:val="single" w:sz="4" w:space="4" w:color="auto"/>
            </w:pBdr>
            <w:rPr>
              <w:rFonts w:ascii="Arial" w:hAnsi="Arial" w:cs="Arial"/>
              <w:sz w:val="22"/>
              <w:szCs w:val="22"/>
            </w:rPr>
          </w:pPr>
        </w:p>
        <w:p w:rsidR="008E6678" w:rsidRPr="00A9676D" w:rsidRDefault="008E6678" w:rsidP="008E6678">
          <w:pPr>
            <w:pBdr>
              <w:top w:val="single" w:sz="4" w:space="1" w:color="auto"/>
              <w:left w:val="single" w:sz="4" w:space="4" w:color="auto"/>
              <w:bottom w:val="single" w:sz="4" w:space="1" w:color="auto"/>
              <w:right w:val="single" w:sz="4" w:space="4" w:color="auto"/>
            </w:pBdr>
            <w:rPr>
              <w:rFonts w:ascii="Arial" w:hAnsi="Arial" w:cs="Arial"/>
              <w:sz w:val="22"/>
              <w:szCs w:val="22"/>
            </w:rPr>
          </w:pPr>
          <w:r w:rsidRPr="00A9676D">
            <w:rPr>
              <w:rFonts w:ascii="Arial" w:hAnsi="Arial" w:cs="Arial"/>
              <w:sz w:val="22"/>
              <w:szCs w:val="22"/>
            </w:rPr>
            <w:t>Comment les communautés locales profiteront-elles de la PSTE ? Veuillez préciser.</w:t>
          </w:r>
        </w:p>
        <w:p w:rsidR="008E6678" w:rsidRPr="001052F7" w:rsidRDefault="008E6678" w:rsidP="008E6678">
          <w:pPr>
            <w:pBdr>
              <w:top w:val="single" w:sz="4" w:space="1" w:color="auto"/>
              <w:left w:val="single" w:sz="4" w:space="4" w:color="auto"/>
              <w:bottom w:val="single" w:sz="4" w:space="1" w:color="auto"/>
              <w:right w:val="single" w:sz="4" w:space="4" w:color="auto"/>
            </w:pBdr>
            <w:rPr>
              <w:rFonts w:ascii="Arial" w:hAnsi="Arial" w:cs="Arial"/>
              <w:b/>
              <w:i/>
              <w:sz w:val="22"/>
              <w:szCs w:val="22"/>
            </w:rPr>
          </w:pPr>
        </w:p>
      </w:sdtContent>
    </w:sdt>
    <w:p w:rsidR="008E6678" w:rsidRPr="00427BE0" w:rsidRDefault="008E6678" w:rsidP="008E6678">
      <w:pPr>
        <w:rPr>
          <w:rFonts w:ascii="Arial" w:hAnsi="Arial" w:cs="Arial"/>
          <w:b/>
          <w:i/>
          <w:highlight w:val="red"/>
        </w:rPr>
      </w:pPr>
    </w:p>
    <w:p w:rsidR="008E6678" w:rsidRDefault="008E6678" w:rsidP="008E6678">
      <w:pPr>
        <w:rPr>
          <w:rFonts w:ascii="Arial" w:hAnsi="Arial" w:cs="Arial"/>
          <w:b/>
          <w:i/>
        </w:rPr>
      </w:pPr>
    </w:p>
    <w:p w:rsidR="008E6678" w:rsidRPr="0013374E" w:rsidRDefault="008E6678" w:rsidP="008E6678">
      <w:pPr>
        <w:pStyle w:val="ListParagraph"/>
        <w:numPr>
          <w:ilvl w:val="0"/>
          <w:numId w:val="2"/>
        </w:numPr>
        <w:shd w:val="clear" w:color="auto" w:fill="92CDDC" w:themeFill="accent5" w:themeFillTint="99"/>
        <w:ind w:left="426"/>
        <w:rPr>
          <w:rFonts w:ascii="Arial" w:hAnsi="Arial" w:cs="Arial"/>
          <w:b/>
        </w:rPr>
      </w:pPr>
      <w:r>
        <w:rPr>
          <w:rFonts w:ascii="Arial" w:hAnsi="Arial"/>
          <w:b/>
        </w:rPr>
        <w:t>Gestion des risques environnementaux et sociaux potentiels</w:t>
      </w:r>
    </w:p>
    <w:p w:rsidR="008E6678" w:rsidRDefault="008E6678" w:rsidP="008E6678">
      <w:pPr>
        <w:jc w:val="both"/>
        <w:rPr>
          <w:rFonts w:ascii="Arial" w:hAnsi="Arial" w:cs="Arial"/>
          <w:i/>
          <w:sz w:val="20"/>
          <w:szCs w:val="20"/>
        </w:rPr>
      </w:pPr>
    </w:p>
    <w:p w:rsidR="008E6678" w:rsidRPr="00EA6F11" w:rsidRDefault="008E6678" w:rsidP="008E6678">
      <w:pPr>
        <w:jc w:val="both"/>
        <w:rPr>
          <w:rFonts w:ascii="Arial" w:hAnsi="Arial" w:cs="Arial"/>
          <w:i/>
          <w:sz w:val="22"/>
          <w:szCs w:val="22"/>
        </w:rPr>
      </w:pPr>
      <w:r w:rsidRPr="00EA6F11">
        <w:rPr>
          <w:rFonts w:ascii="Arial" w:hAnsi="Arial" w:cs="Arial"/>
          <w:i/>
          <w:sz w:val="22"/>
          <w:szCs w:val="22"/>
        </w:rPr>
        <w:t>L’objectif de la PSTE est d’améliorer l’efficacité de la gestion et/ou la qualité de la gouvernance d</w:t>
      </w:r>
      <w:r>
        <w:rPr>
          <w:rFonts w:ascii="Arial" w:hAnsi="Arial" w:cs="Arial"/>
          <w:i/>
          <w:sz w:val="22"/>
          <w:szCs w:val="22"/>
        </w:rPr>
        <w:t>’aires protégées et conservées</w:t>
      </w:r>
      <w:r w:rsidRPr="00EA6F11">
        <w:rPr>
          <w:rFonts w:ascii="Arial" w:hAnsi="Arial" w:cs="Arial"/>
          <w:i/>
          <w:sz w:val="22"/>
          <w:szCs w:val="22"/>
        </w:rPr>
        <w:t xml:space="preserve">, par l’évaluation des principales </w:t>
      </w:r>
      <w:r>
        <w:rPr>
          <w:rFonts w:ascii="Arial" w:hAnsi="Arial" w:cs="Arial"/>
          <w:i/>
          <w:sz w:val="22"/>
          <w:szCs w:val="22"/>
        </w:rPr>
        <w:t>problématiques</w:t>
      </w:r>
      <w:r w:rsidRPr="00EA6F11">
        <w:rPr>
          <w:rFonts w:ascii="Arial" w:hAnsi="Arial" w:cs="Arial"/>
          <w:i/>
          <w:sz w:val="22"/>
          <w:szCs w:val="22"/>
        </w:rPr>
        <w:t xml:space="preserve">. Les évaluations financées par le FA BIOPAMA peuvent, au cours de l’évaluation, soulever/mettre en lumière des risques environnementaux et/ou sociaux. </w:t>
      </w:r>
    </w:p>
    <w:p w:rsidR="008E6678" w:rsidRPr="00EA6F11" w:rsidRDefault="008E6678" w:rsidP="008E6678">
      <w:pPr>
        <w:jc w:val="both"/>
        <w:rPr>
          <w:rFonts w:ascii="Arial" w:hAnsi="Arial" w:cs="Arial"/>
          <w:i/>
          <w:sz w:val="22"/>
          <w:szCs w:val="22"/>
        </w:rPr>
      </w:pPr>
    </w:p>
    <w:p w:rsidR="008E6678" w:rsidRPr="00CA3F49" w:rsidRDefault="008E6678" w:rsidP="008E6678">
      <w:pPr>
        <w:jc w:val="both"/>
        <w:rPr>
          <w:rFonts w:ascii="Arial" w:hAnsi="Arial" w:cs="Arial"/>
          <w:i/>
          <w:sz w:val="22"/>
          <w:szCs w:val="22"/>
        </w:rPr>
      </w:pPr>
      <w:r w:rsidRPr="00CA3F49">
        <w:rPr>
          <w:rFonts w:ascii="Arial" w:hAnsi="Arial" w:cs="Arial"/>
          <w:i/>
          <w:sz w:val="22"/>
          <w:szCs w:val="22"/>
        </w:rPr>
        <w:t xml:space="preserve">Les évaluations doivent permettre d'éviter ou d’atténuer les risques environnementaux et sociaux négatifs et, si possible, d’avoir des impacts positifs. </w:t>
      </w:r>
    </w:p>
    <w:p w:rsidR="008E6678" w:rsidRPr="00EA6F11" w:rsidRDefault="008E6678" w:rsidP="008E6678">
      <w:pPr>
        <w:jc w:val="both"/>
        <w:rPr>
          <w:rFonts w:ascii="Arial" w:hAnsi="Arial" w:cs="Arial"/>
          <w:i/>
          <w:sz w:val="22"/>
          <w:szCs w:val="22"/>
        </w:rPr>
      </w:pPr>
    </w:p>
    <w:p w:rsidR="008E6678" w:rsidRPr="00EA6F11" w:rsidRDefault="008E6678" w:rsidP="008E6678">
      <w:pPr>
        <w:jc w:val="both"/>
        <w:rPr>
          <w:rFonts w:ascii="Arial" w:hAnsi="Arial" w:cs="Arial"/>
          <w:i/>
          <w:sz w:val="22"/>
          <w:szCs w:val="22"/>
        </w:rPr>
      </w:pPr>
      <w:r w:rsidRPr="00EA6F11">
        <w:rPr>
          <w:rFonts w:ascii="Arial" w:hAnsi="Arial" w:cs="Arial"/>
          <w:i/>
          <w:sz w:val="22"/>
          <w:szCs w:val="22"/>
        </w:rPr>
        <w:lastRenderedPageBreak/>
        <w:t xml:space="preserve">Les questions ci-dessous sont destinées à comprendre si l'évaluation prévue soulèvera des questions contenues dans le Système de gestion environnemental et social (SGES) de l’UICN. Veuillez confirmer en répondant aux questions suivantes, et </w:t>
      </w:r>
      <w:r>
        <w:rPr>
          <w:rFonts w:ascii="Arial" w:hAnsi="Arial" w:cs="Arial"/>
          <w:i/>
          <w:sz w:val="22"/>
          <w:szCs w:val="22"/>
        </w:rPr>
        <w:t xml:space="preserve">veuillez </w:t>
      </w:r>
      <w:proofErr w:type="spellStart"/>
      <w:r w:rsidRPr="00EA6F11">
        <w:rPr>
          <w:rFonts w:ascii="Arial" w:hAnsi="Arial" w:cs="Arial"/>
          <w:i/>
          <w:sz w:val="22"/>
          <w:szCs w:val="22"/>
        </w:rPr>
        <w:t>notez</w:t>
      </w:r>
      <w:proofErr w:type="spellEnd"/>
      <w:r w:rsidRPr="00EA6F11">
        <w:rPr>
          <w:rFonts w:ascii="Arial" w:hAnsi="Arial" w:cs="Arial"/>
          <w:i/>
          <w:sz w:val="22"/>
          <w:szCs w:val="22"/>
        </w:rPr>
        <w:t xml:space="preserve"> que si votre proposition est sélectionnée, vous devrez peut-être soumettre un questionnaire SGES. </w:t>
      </w:r>
    </w:p>
    <w:p w:rsidR="008E6678" w:rsidRPr="00EA6F11" w:rsidRDefault="008E6678" w:rsidP="008E6678">
      <w:pPr>
        <w:rPr>
          <w:rFonts w:ascii="Arial" w:hAnsi="Arial" w:cs="Arial"/>
          <w:b/>
          <w:i/>
          <w:sz w:val="22"/>
          <w:szCs w:val="22"/>
          <w:highlight w:val="red"/>
        </w:rPr>
      </w:pPr>
    </w:p>
    <w:p w:rsidR="008E6678" w:rsidRPr="00EA6F11" w:rsidRDefault="008E6678" w:rsidP="008E6678">
      <w:pPr>
        <w:jc w:val="both"/>
        <w:rPr>
          <w:rFonts w:ascii="Arial" w:hAnsi="Arial" w:cs="Arial"/>
          <w:b/>
          <w:i/>
          <w:sz w:val="22"/>
          <w:szCs w:val="22"/>
        </w:rPr>
      </w:pPr>
      <w:r w:rsidRPr="00EA6F11">
        <w:rPr>
          <w:rFonts w:ascii="Arial" w:hAnsi="Arial" w:cs="Arial"/>
          <w:b/>
          <w:i/>
          <w:sz w:val="22"/>
          <w:szCs w:val="22"/>
          <w:highlight w:val="red"/>
        </w:rPr>
        <w:t>ATTENTION :</w:t>
      </w:r>
      <w:r w:rsidRPr="00EA6F11">
        <w:rPr>
          <w:rFonts w:ascii="Arial" w:hAnsi="Arial" w:cs="Arial"/>
          <w:b/>
          <w:i/>
          <w:sz w:val="22"/>
          <w:szCs w:val="22"/>
        </w:rPr>
        <w:t xml:space="preserve"> </w:t>
      </w:r>
      <w:r w:rsidRPr="00F31FAB">
        <w:rPr>
          <w:rFonts w:ascii="Arial" w:hAnsi="Arial" w:cs="Arial"/>
          <w:b/>
          <w:i/>
          <w:sz w:val="22"/>
          <w:szCs w:val="22"/>
          <w:highlight w:val="yellow"/>
        </w:rPr>
        <w:t>Il est obligatoire de répondre aux questions SGES qui font partie intégrante de la demande de PSTE. Si vous ne répondez pas correctement aux questions SGES, votre demande ne sera acceptée.</w:t>
      </w:r>
      <w:r w:rsidRPr="00EA6F11">
        <w:rPr>
          <w:rFonts w:ascii="Arial" w:hAnsi="Arial" w:cs="Arial"/>
          <w:b/>
          <w:i/>
          <w:sz w:val="22"/>
          <w:szCs w:val="22"/>
        </w:rPr>
        <w:t xml:space="preserve"> </w:t>
      </w:r>
    </w:p>
    <w:p w:rsidR="008E6678" w:rsidRPr="00EA6F11" w:rsidRDefault="008E6678" w:rsidP="008E6678">
      <w:pPr>
        <w:jc w:val="both"/>
        <w:rPr>
          <w:rFonts w:ascii="Arial" w:hAnsi="Arial" w:cs="Arial"/>
          <w:b/>
          <w:i/>
          <w:sz w:val="22"/>
          <w:szCs w:val="22"/>
        </w:rPr>
      </w:pPr>
    </w:p>
    <w:p w:rsidR="008E6678" w:rsidRPr="00EA6F11" w:rsidRDefault="008E6678" w:rsidP="008E6678">
      <w:pPr>
        <w:jc w:val="both"/>
        <w:rPr>
          <w:rFonts w:ascii="Arial" w:hAnsi="Arial" w:cs="Arial"/>
          <w:sz w:val="22"/>
          <w:szCs w:val="22"/>
        </w:rPr>
      </w:pPr>
    </w:p>
    <w:p w:rsidR="008E6678" w:rsidRPr="00EA6F11" w:rsidRDefault="008E6678" w:rsidP="008E6678">
      <w:pPr>
        <w:pStyle w:val="ListParagraph"/>
        <w:numPr>
          <w:ilvl w:val="0"/>
          <w:numId w:val="3"/>
        </w:numPr>
        <w:jc w:val="both"/>
        <w:rPr>
          <w:rFonts w:ascii="Arial" w:hAnsi="Arial" w:cs="Arial"/>
        </w:rPr>
      </w:pPr>
      <w:r w:rsidRPr="00EA6F11">
        <w:rPr>
          <w:rFonts w:ascii="Arial" w:hAnsi="Arial" w:cs="Arial"/>
        </w:rPr>
        <w:t xml:space="preserve">La PSTE sera-t-elle réalisée sur un territoire ou une zone </w:t>
      </w:r>
      <w:r>
        <w:rPr>
          <w:rFonts w:ascii="Arial" w:hAnsi="Arial" w:cs="Arial"/>
        </w:rPr>
        <w:t>habitée par des populations</w:t>
      </w:r>
      <w:r w:rsidRPr="00EA6F11">
        <w:rPr>
          <w:rFonts w:ascii="Arial" w:hAnsi="Arial" w:cs="Arial"/>
        </w:rPr>
        <w:t xml:space="preserve"> autochtones</w:t>
      </w:r>
      <w:r w:rsidRPr="00EA6F11">
        <w:rPr>
          <w:rStyle w:val="FootnoteReference"/>
          <w:rFonts w:ascii="Arial" w:hAnsi="Arial" w:cs="Arial"/>
        </w:rPr>
        <w:footnoteReference w:id="7"/>
      </w:r>
      <w:r w:rsidRPr="00EA6F11">
        <w:rPr>
          <w:rFonts w:ascii="Arial" w:hAnsi="Arial" w:cs="Arial"/>
        </w:rPr>
        <w:t xml:space="preserve"> ? (Veuillez cocher la case correspondante)</w:t>
      </w:r>
    </w:p>
    <w:p w:rsidR="008E6678" w:rsidRPr="00EA6F11" w:rsidRDefault="008E6678" w:rsidP="008E6678">
      <w:pPr>
        <w:pStyle w:val="NoSpacing"/>
        <w:rPr>
          <w:rFonts w:ascii="Arial" w:hAnsi="Arial" w:cs="Arial"/>
          <w:i/>
          <w:iCs/>
          <w:color w:val="000000" w:themeColor="text1"/>
        </w:rPr>
      </w:pPr>
      <w:sdt>
        <w:sdtPr>
          <w:rPr>
            <w:rFonts w:ascii="Arial" w:hAnsi="Arial" w:cs="Arial"/>
          </w:rPr>
          <w:id w:val="533089528"/>
          <w14:checkbox>
            <w14:checked w14:val="0"/>
            <w14:checkedState w14:val="2612" w14:font="MS Gothic"/>
            <w14:uncheckedState w14:val="2610" w14:font="MS Gothic"/>
          </w14:checkbox>
        </w:sdtPr>
        <w:sdtContent>
          <w:r w:rsidRPr="00EA6F11">
            <w:rPr>
              <w:rFonts w:ascii="Segoe UI Symbol" w:eastAsia="MS Gothic" w:hAnsi="Segoe UI Symbol" w:cs="Segoe UI Symbol"/>
            </w:rPr>
            <w:t>☐</w:t>
          </w:r>
        </w:sdtContent>
      </w:sdt>
      <w:r w:rsidRPr="00EA6F11">
        <w:rPr>
          <w:rFonts w:ascii="Arial" w:hAnsi="Arial" w:cs="Arial"/>
        </w:rPr>
        <w:t>Oui</w:t>
      </w:r>
      <w:r w:rsidRPr="00EA6F11">
        <w:rPr>
          <w:rFonts w:ascii="Arial" w:hAnsi="Arial" w:cs="Arial"/>
          <w:i/>
          <w:iCs/>
          <w:color w:val="000000" w:themeColor="text1"/>
        </w:rPr>
        <w:t xml:space="preserve"> </w:t>
      </w:r>
    </w:p>
    <w:p w:rsidR="008E6678" w:rsidRPr="00EA6F11" w:rsidRDefault="008E6678" w:rsidP="008E6678">
      <w:pPr>
        <w:pStyle w:val="NormalWeb"/>
        <w:shd w:val="clear" w:color="auto" w:fill="FEFEFE"/>
        <w:spacing w:before="0" w:beforeAutospacing="0" w:after="0" w:afterAutospacing="0"/>
        <w:ind w:left="426"/>
        <w:jc w:val="both"/>
        <w:rPr>
          <w:rFonts w:ascii="Arial" w:hAnsi="Arial" w:cs="Arial"/>
          <w:i/>
          <w:iCs/>
          <w:color w:val="000000" w:themeColor="text1"/>
          <w:sz w:val="22"/>
          <w:szCs w:val="22"/>
        </w:rPr>
      </w:pPr>
      <w:r w:rsidRPr="00EA6F11">
        <w:rPr>
          <w:rFonts w:ascii="Arial" w:hAnsi="Arial" w:cs="Arial"/>
          <w:i/>
          <w:iCs/>
          <w:color w:val="000000" w:themeColor="text1"/>
          <w:sz w:val="22"/>
          <w:szCs w:val="22"/>
        </w:rPr>
        <w:t xml:space="preserve">Veuillez indiquer si des consultations/études sur ce sujet ont eu lieu précédemment. </w:t>
      </w:r>
    </w:p>
    <w:p w:rsidR="008E6678" w:rsidRPr="00EA6F11" w:rsidRDefault="008E6678" w:rsidP="008E6678">
      <w:pPr>
        <w:pStyle w:val="NormalWeb"/>
        <w:shd w:val="clear" w:color="auto" w:fill="FEFEFE"/>
        <w:spacing w:before="0" w:beforeAutospacing="0" w:after="0" w:afterAutospacing="0"/>
        <w:ind w:left="426"/>
        <w:jc w:val="both"/>
        <w:rPr>
          <w:rFonts w:ascii="Arial" w:hAnsi="Arial" w:cs="Arial"/>
          <w:i/>
          <w:iCs/>
          <w:color w:val="000000" w:themeColor="text1"/>
          <w:sz w:val="22"/>
          <w:szCs w:val="22"/>
        </w:rPr>
      </w:pPr>
      <w:r w:rsidRPr="00EA6F11">
        <w:rPr>
          <w:rFonts w:ascii="Arial" w:hAnsi="Arial" w:cs="Arial"/>
          <w:i/>
          <w:iCs/>
          <w:color w:val="000000" w:themeColor="text1"/>
          <w:sz w:val="22"/>
          <w:szCs w:val="22"/>
        </w:rPr>
        <w:t>Si oui, veuillez les énumérer ci-dessous et fournir leur 1. Titre 2. Date de mise en œuvre 3. Auteurs.</w:t>
      </w:r>
    </w:p>
    <w:p w:rsidR="008E6678" w:rsidRPr="00EA6F11" w:rsidRDefault="008E6678" w:rsidP="008E6678">
      <w:pPr>
        <w:pStyle w:val="NormalWeb"/>
        <w:shd w:val="clear" w:color="auto" w:fill="FEFEFE"/>
        <w:spacing w:before="0" w:beforeAutospacing="0" w:after="0" w:afterAutospacing="0"/>
        <w:ind w:left="426"/>
        <w:jc w:val="both"/>
        <w:rPr>
          <w:rFonts w:ascii="Arial" w:hAnsi="Arial" w:cs="Arial"/>
          <w:i/>
          <w:iCs/>
          <w:color w:val="000000" w:themeColor="text1"/>
          <w:sz w:val="22"/>
          <w:szCs w:val="22"/>
        </w:rPr>
      </w:pPr>
    </w:p>
    <w:p w:rsidR="008E6678" w:rsidRPr="00EA6F11" w:rsidRDefault="008E6678" w:rsidP="008E6678">
      <w:pPr>
        <w:pStyle w:val="NormalWeb"/>
        <w:shd w:val="clear" w:color="auto" w:fill="FEFEFE"/>
        <w:spacing w:before="0" w:beforeAutospacing="0" w:after="0" w:afterAutospacing="0"/>
        <w:ind w:left="426"/>
        <w:jc w:val="both"/>
        <w:rPr>
          <w:rFonts w:ascii="Arial" w:hAnsi="Arial" w:cs="Arial"/>
          <w:i/>
          <w:iCs/>
          <w:color w:val="000000" w:themeColor="text1"/>
          <w:sz w:val="22"/>
          <w:szCs w:val="22"/>
        </w:rPr>
      </w:pPr>
      <w:r w:rsidRPr="00EA6F11">
        <w:rPr>
          <w:rFonts w:ascii="Arial" w:hAnsi="Arial" w:cs="Arial"/>
          <w:i/>
          <w:iCs/>
          <w:sz w:val="22"/>
          <w:szCs w:val="22"/>
        </w:rPr>
        <w:t xml:space="preserve">Si aucune consultation/étude n’a eu lieu précédemment, la PSTE et plus particulièrement les plans d’amélioration et les actions prioritaires axées sur les résultats associés devront inclure les mesures d’atténuation nécessaires, un plan d’implication des parties prenantes et si nécessaire l'élaboration d’un plan pour les populations autochtones. </w:t>
      </w:r>
    </w:p>
    <w:p w:rsidR="008E6678" w:rsidRPr="00EA6F11" w:rsidRDefault="008E6678" w:rsidP="008E6678">
      <w:pPr>
        <w:pStyle w:val="NoSpacing"/>
        <w:rPr>
          <w:rFonts w:ascii="Arial" w:hAnsi="Arial" w:cs="Arial"/>
          <w:i/>
          <w:iCs/>
          <w:color w:val="000000" w:themeColor="text1"/>
        </w:rPr>
      </w:pPr>
    </w:p>
    <w:p w:rsidR="008E6678" w:rsidRPr="00EA6F11" w:rsidRDefault="008E6678" w:rsidP="008E6678">
      <w:pPr>
        <w:pStyle w:val="NoSpacing"/>
        <w:rPr>
          <w:rFonts w:ascii="Arial" w:hAnsi="Arial" w:cs="Arial"/>
        </w:rPr>
      </w:pPr>
      <w:sdt>
        <w:sdtPr>
          <w:rPr>
            <w:rFonts w:ascii="Arial" w:hAnsi="Arial" w:cs="Arial"/>
          </w:rPr>
          <w:id w:val="144401792"/>
          <w14:checkbox>
            <w14:checked w14:val="0"/>
            <w14:checkedState w14:val="2612" w14:font="MS Gothic"/>
            <w14:uncheckedState w14:val="2610" w14:font="MS Gothic"/>
          </w14:checkbox>
        </w:sdtPr>
        <w:sdtContent>
          <w:r w:rsidRPr="00EA6F11">
            <w:rPr>
              <w:rFonts w:ascii="Segoe UI Symbol" w:eastAsia="MS Gothic" w:hAnsi="Segoe UI Symbol" w:cs="Segoe UI Symbol"/>
            </w:rPr>
            <w:t>☐</w:t>
          </w:r>
        </w:sdtContent>
      </w:sdt>
      <w:r w:rsidRPr="00EA6F11">
        <w:rPr>
          <w:rFonts w:ascii="Arial" w:hAnsi="Arial" w:cs="Arial"/>
        </w:rPr>
        <w:t>NON, n</w:t>
      </w:r>
      <w:r>
        <w:rPr>
          <w:rFonts w:ascii="Arial" w:hAnsi="Arial" w:cs="Arial"/>
        </w:rPr>
        <w:t>on applicable</w:t>
      </w:r>
      <w:r w:rsidRPr="00EA6F11">
        <w:rPr>
          <w:rFonts w:ascii="Arial" w:hAnsi="Arial" w:cs="Arial"/>
        </w:rPr>
        <w:t>.</w:t>
      </w:r>
    </w:p>
    <w:p w:rsidR="008E6678" w:rsidRPr="00EA6F11" w:rsidRDefault="008E6678" w:rsidP="008E6678">
      <w:pPr>
        <w:jc w:val="both"/>
        <w:rPr>
          <w:rFonts w:ascii="Arial" w:hAnsi="Arial" w:cs="Arial"/>
          <w:sz w:val="22"/>
          <w:szCs w:val="22"/>
        </w:rPr>
      </w:pPr>
    </w:p>
    <w:p w:rsidR="008E6678" w:rsidRPr="00EA6F11" w:rsidRDefault="008E6678" w:rsidP="008E6678">
      <w:pPr>
        <w:jc w:val="both"/>
        <w:rPr>
          <w:rFonts w:ascii="Arial" w:hAnsi="Arial" w:cs="Arial"/>
          <w:sz w:val="22"/>
          <w:szCs w:val="22"/>
        </w:rPr>
      </w:pPr>
    </w:p>
    <w:p w:rsidR="008E6678" w:rsidRPr="00EA6F11" w:rsidRDefault="008E6678" w:rsidP="008E6678">
      <w:pPr>
        <w:pStyle w:val="ListParagraph"/>
        <w:numPr>
          <w:ilvl w:val="0"/>
          <w:numId w:val="3"/>
        </w:numPr>
        <w:jc w:val="both"/>
        <w:rPr>
          <w:rFonts w:ascii="Arial" w:hAnsi="Arial" w:cs="Arial"/>
        </w:rPr>
      </w:pPr>
      <w:r w:rsidRPr="00EA6F11">
        <w:rPr>
          <w:rFonts w:ascii="Arial" w:hAnsi="Arial" w:cs="Arial"/>
        </w:rPr>
        <w:t>La PSTE se focalisera-t-elle sur l’applica</w:t>
      </w:r>
      <w:r>
        <w:rPr>
          <w:rFonts w:ascii="Arial" w:hAnsi="Arial" w:cs="Arial"/>
        </w:rPr>
        <w:t>tion des réglementations relative</w:t>
      </w:r>
      <w:r w:rsidRPr="00EA6F11">
        <w:rPr>
          <w:rFonts w:ascii="Arial" w:hAnsi="Arial" w:cs="Arial"/>
        </w:rPr>
        <w:t>s aux aires protégées ou la restriction de l’accès aux ressources ? (Veuillez cocher la case correspondante)</w:t>
      </w:r>
    </w:p>
    <w:p w:rsidR="008E6678" w:rsidRPr="00EA6F11" w:rsidRDefault="008E6678" w:rsidP="008E6678">
      <w:pPr>
        <w:pStyle w:val="NoSpacing"/>
        <w:rPr>
          <w:rFonts w:ascii="Arial" w:hAnsi="Arial" w:cs="Arial"/>
          <w:i/>
          <w:iCs/>
          <w:color w:val="000000" w:themeColor="text1"/>
        </w:rPr>
      </w:pPr>
      <w:sdt>
        <w:sdtPr>
          <w:rPr>
            <w:rFonts w:ascii="Arial" w:hAnsi="Arial" w:cs="Arial"/>
          </w:rPr>
          <w:id w:val="-1777634176"/>
          <w14:checkbox>
            <w14:checked w14:val="0"/>
            <w14:checkedState w14:val="2612" w14:font="MS Gothic"/>
            <w14:uncheckedState w14:val="2610" w14:font="MS Gothic"/>
          </w14:checkbox>
        </w:sdtPr>
        <w:sdtContent>
          <w:r w:rsidRPr="00EA6F11">
            <w:rPr>
              <w:rFonts w:ascii="Segoe UI Symbol" w:eastAsia="MS Gothic" w:hAnsi="Segoe UI Symbol" w:cs="Segoe UI Symbol"/>
            </w:rPr>
            <w:t>☐</w:t>
          </w:r>
        </w:sdtContent>
      </w:sdt>
      <w:r w:rsidRPr="00EA6F11">
        <w:rPr>
          <w:rFonts w:ascii="Arial" w:hAnsi="Arial" w:cs="Arial"/>
        </w:rPr>
        <w:t>Oui</w:t>
      </w:r>
      <w:r w:rsidRPr="00EA6F11">
        <w:rPr>
          <w:rFonts w:ascii="Arial" w:hAnsi="Arial" w:cs="Arial"/>
          <w:i/>
          <w:iCs/>
          <w:color w:val="000000" w:themeColor="text1"/>
        </w:rPr>
        <w:t xml:space="preserve"> </w:t>
      </w:r>
    </w:p>
    <w:p w:rsidR="008E6678" w:rsidRPr="00EA6F11" w:rsidRDefault="008E6678" w:rsidP="008E6678">
      <w:pPr>
        <w:pStyle w:val="NormalWeb"/>
        <w:shd w:val="clear" w:color="auto" w:fill="FEFEFE"/>
        <w:spacing w:before="0" w:beforeAutospacing="0" w:after="0" w:afterAutospacing="0"/>
        <w:ind w:left="426"/>
        <w:jc w:val="both"/>
        <w:rPr>
          <w:rFonts w:ascii="Arial" w:hAnsi="Arial" w:cs="Arial"/>
          <w:i/>
          <w:iCs/>
          <w:color w:val="000000" w:themeColor="text1"/>
          <w:sz w:val="22"/>
          <w:szCs w:val="22"/>
        </w:rPr>
      </w:pPr>
    </w:p>
    <w:p w:rsidR="008E6678" w:rsidRPr="00EA6F11" w:rsidRDefault="008E6678" w:rsidP="008E6678">
      <w:pPr>
        <w:pStyle w:val="NormalWeb"/>
        <w:shd w:val="clear" w:color="auto" w:fill="FEFEFE"/>
        <w:spacing w:before="0" w:beforeAutospacing="0" w:after="0" w:afterAutospacing="0"/>
        <w:ind w:left="426"/>
        <w:jc w:val="both"/>
        <w:rPr>
          <w:rFonts w:ascii="Arial" w:hAnsi="Arial" w:cs="Arial"/>
          <w:i/>
          <w:iCs/>
          <w:color w:val="000000" w:themeColor="text1"/>
          <w:sz w:val="22"/>
          <w:szCs w:val="22"/>
        </w:rPr>
      </w:pPr>
      <w:r w:rsidRPr="00EA6F11">
        <w:rPr>
          <w:rFonts w:ascii="Arial" w:hAnsi="Arial" w:cs="Arial"/>
          <w:i/>
          <w:iCs/>
          <w:color w:val="000000" w:themeColor="text1"/>
          <w:sz w:val="22"/>
          <w:szCs w:val="22"/>
        </w:rPr>
        <w:t xml:space="preserve">Veuillez indiquer si des consultations/études sur ce sujet ont eu lieu précédemment. </w:t>
      </w:r>
    </w:p>
    <w:p w:rsidR="008E6678" w:rsidRPr="00EA6F11" w:rsidRDefault="008E6678" w:rsidP="008E6678">
      <w:pPr>
        <w:pStyle w:val="NormalWeb"/>
        <w:shd w:val="clear" w:color="auto" w:fill="FEFEFE"/>
        <w:spacing w:before="0" w:beforeAutospacing="0" w:after="0" w:afterAutospacing="0"/>
        <w:ind w:left="426"/>
        <w:jc w:val="both"/>
        <w:rPr>
          <w:rFonts w:ascii="Arial" w:hAnsi="Arial" w:cs="Arial"/>
          <w:i/>
          <w:iCs/>
          <w:color w:val="000000" w:themeColor="text1"/>
          <w:sz w:val="22"/>
          <w:szCs w:val="22"/>
        </w:rPr>
      </w:pPr>
      <w:r w:rsidRPr="00EA6F11">
        <w:rPr>
          <w:rFonts w:ascii="Arial" w:hAnsi="Arial" w:cs="Arial"/>
          <w:i/>
          <w:iCs/>
          <w:color w:val="000000" w:themeColor="text1"/>
          <w:sz w:val="22"/>
          <w:szCs w:val="22"/>
        </w:rPr>
        <w:t>Si oui, veuillez les énumérer ci-dessous et fournir leur 1. Titre 2. Date de mise en œuvre 3. Auteurs.</w:t>
      </w:r>
    </w:p>
    <w:p w:rsidR="008E6678" w:rsidRPr="00EA6F11" w:rsidRDefault="008E6678" w:rsidP="008E6678">
      <w:pPr>
        <w:pStyle w:val="NormalWeb"/>
        <w:shd w:val="clear" w:color="auto" w:fill="FEFEFE"/>
        <w:spacing w:before="0" w:beforeAutospacing="0" w:after="0" w:afterAutospacing="0"/>
        <w:ind w:left="426"/>
        <w:jc w:val="both"/>
        <w:rPr>
          <w:rFonts w:ascii="Arial" w:hAnsi="Arial" w:cs="Arial"/>
          <w:i/>
          <w:iCs/>
          <w:color w:val="000000" w:themeColor="text1"/>
          <w:sz w:val="22"/>
          <w:szCs w:val="22"/>
        </w:rPr>
      </w:pPr>
    </w:p>
    <w:p w:rsidR="008E6678" w:rsidRPr="00EA6F11" w:rsidRDefault="008E6678" w:rsidP="008E6678">
      <w:pPr>
        <w:pStyle w:val="NormalWeb"/>
        <w:shd w:val="clear" w:color="auto" w:fill="FEFEFE"/>
        <w:spacing w:before="0" w:beforeAutospacing="0" w:after="0" w:afterAutospacing="0"/>
        <w:ind w:left="426"/>
        <w:jc w:val="both"/>
        <w:rPr>
          <w:rFonts w:ascii="Arial" w:hAnsi="Arial" w:cs="Arial"/>
          <w:i/>
          <w:iCs/>
          <w:color w:val="000000" w:themeColor="text1"/>
          <w:sz w:val="22"/>
          <w:szCs w:val="22"/>
        </w:rPr>
      </w:pPr>
      <w:r w:rsidRPr="00EA6F11">
        <w:rPr>
          <w:rFonts w:ascii="Arial" w:hAnsi="Arial" w:cs="Arial"/>
          <w:i/>
          <w:iCs/>
          <w:color w:val="000000" w:themeColor="text1"/>
          <w:sz w:val="22"/>
          <w:szCs w:val="22"/>
        </w:rPr>
        <w:t xml:space="preserve">Si la PSTE conclut que des restrictions ou des changements à l’AP sont nécessaires, la PSTE et plus particulièrement les plans d’amélioration et les actions prioritaires axées sur les résultats associés devront inclure des mesures d’atténuation </w:t>
      </w:r>
      <w:r>
        <w:rPr>
          <w:rFonts w:ascii="Arial" w:hAnsi="Arial" w:cs="Arial"/>
          <w:i/>
          <w:iCs/>
          <w:color w:val="000000" w:themeColor="text1"/>
          <w:sz w:val="22"/>
          <w:szCs w:val="22"/>
        </w:rPr>
        <w:t>d</w:t>
      </w:r>
      <w:r w:rsidRPr="00EA6F11">
        <w:rPr>
          <w:rFonts w:ascii="Arial" w:hAnsi="Arial" w:cs="Arial"/>
          <w:i/>
          <w:iCs/>
          <w:color w:val="000000" w:themeColor="text1"/>
          <w:sz w:val="22"/>
          <w:szCs w:val="22"/>
        </w:rPr>
        <w:t xml:space="preserve">es impacts potentiels sur les moyens d’existence des communautés locales, peuples autochtones et si nécessaire, élaborer un plan d’action pour atténuer les impacts de la restriction de l’accès. </w:t>
      </w:r>
    </w:p>
    <w:p w:rsidR="008E6678" w:rsidRPr="00EA6F11" w:rsidRDefault="008E6678" w:rsidP="008E6678">
      <w:pPr>
        <w:pStyle w:val="NoSpacing"/>
        <w:ind w:left="720"/>
        <w:rPr>
          <w:rFonts w:ascii="Arial" w:hAnsi="Arial" w:cs="Arial"/>
          <w:i/>
          <w:iCs/>
          <w:color w:val="000000" w:themeColor="text1"/>
        </w:rPr>
      </w:pPr>
    </w:p>
    <w:p w:rsidR="008E6678" w:rsidRPr="00EA6F11" w:rsidRDefault="008E6678" w:rsidP="008E6678">
      <w:pPr>
        <w:pStyle w:val="NoSpacing"/>
        <w:rPr>
          <w:rFonts w:ascii="Arial" w:hAnsi="Arial" w:cs="Arial"/>
        </w:rPr>
      </w:pPr>
      <w:sdt>
        <w:sdtPr>
          <w:rPr>
            <w:rFonts w:ascii="Arial" w:hAnsi="Arial" w:cs="Arial"/>
          </w:rPr>
          <w:id w:val="820542061"/>
          <w14:checkbox>
            <w14:checked w14:val="0"/>
            <w14:checkedState w14:val="2612" w14:font="MS Gothic"/>
            <w14:uncheckedState w14:val="2610" w14:font="MS Gothic"/>
          </w14:checkbox>
        </w:sdtPr>
        <w:sdtContent>
          <w:r w:rsidRPr="00EA6F11">
            <w:rPr>
              <w:rFonts w:ascii="Segoe UI Symbol" w:eastAsia="MS Gothic" w:hAnsi="Segoe UI Symbol" w:cs="Segoe UI Symbol"/>
            </w:rPr>
            <w:t>☐</w:t>
          </w:r>
        </w:sdtContent>
      </w:sdt>
      <w:r w:rsidRPr="00EA6F11">
        <w:rPr>
          <w:rFonts w:ascii="Arial" w:hAnsi="Arial" w:cs="Arial"/>
        </w:rPr>
        <w:t xml:space="preserve">NON, </w:t>
      </w:r>
      <w:r w:rsidRPr="00CA3F49">
        <w:rPr>
          <w:rFonts w:ascii="Arial" w:hAnsi="Arial" w:cs="Arial"/>
        </w:rPr>
        <w:t>non applicable</w:t>
      </w:r>
      <w:r w:rsidRPr="00EA6F11">
        <w:rPr>
          <w:rFonts w:ascii="Arial" w:hAnsi="Arial" w:cs="Arial"/>
        </w:rPr>
        <w:t>.</w:t>
      </w:r>
    </w:p>
    <w:p w:rsidR="008E6678" w:rsidRPr="00EA6F11" w:rsidRDefault="008E6678" w:rsidP="008E6678">
      <w:pPr>
        <w:jc w:val="both"/>
        <w:rPr>
          <w:rFonts w:ascii="Arial" w:hAnsi="Arial" w:cs="Arial"/>
          <w:sz w:val="22"/>
          <w:szCs w:val="22"/>
        </w:rPr>
      </w:pPr>
    </w:p>
    <w:p w:rsidR="008E6678" w:rsidRPr="00EA6F11" w:rsidRDefault="008E6678" w:rsidP="008E6678">
      <w:pPr>
        <w:jc w:val="both"/>
        <w:rPr>
          <w:rFonts w:ascii="Arial" w:hAnsi="Arial" w:cs="Arial"/>
          <w:sz w:val="22"/>
          <w:szCs w:val="22"/>
        </w:rPr>
      </w:pPr>
    </w:p>
    <w:p w:rsidR="008E6678" w:rsidRPr="00EA6F11" w:rsidRDefault="008E6678" w:rsidP="008E6678">
      <w:pPr>
        <w:pStyle w:val="ListParagraph"/>
        <w:numPr>
          <w:ilvl w:val="0"/>
          <w:numId w:val="3"/>
        </w:numPr>
        <w:jc w:val="both"/>
        <w:rPr>
          <w:rFonts w:ascii="Arial" w:hAnsi="Arial" w:cs="Arial"/>
          <w:i/>
          <w:iCs/>
          <w:color w:val="000000" w:themeColor="text1"/>
        </w:rPr>
      </w:pPr>
      <w:r w:rsidRPr="00EA6F11">
        <w:rPr>
          <w:rFonts w:ascii="Arial" w:hAnsi="Arial" w:cs="Arial"/>
        </w:rPr>
        <w:t xml:space="preserve">La PSTE étudiera-t-elle </w:t>
      </w:r>
      <w:r>
        <w:rPr>
          <w:rFonts w:ascii="Arial" w:hAnsi="Arial" w:cs="Arial"/>
        </w:rPr>
        <w:t>d</w:t>
      </w:r>
      <w:r w:rsidRPr="00EA6F11">
        <w:rPr>
          <w:rFonts w:ascii="Arial" w:hAnsi="Arial" w:cs="Arial"/>
        </w:rPr>
        <w:t xml:space="preserve">es inégalités de genre ? (Veuillez cocher la case correspondante) </w:t>
      </w:r>
    </w:p>
    <w:p w:rsidR="008E6678" w:rsidRPr="00EA6F11" w:rsidRDefault="008E6678" w:rsidP="008E6678">
      <w:pPr>
        <w:jc w:val="both"/>
        <w:rPr>
          <w:rFonts w:ascii="Arial" w:hAnsi="Arial" w:cs="Arial"/>
          <w:i/>
          <w:iCs/>
          <w:color w:val="000000" w:themeColor="text1"/>
          <w:sz w:val="22"/>
          <w:szCs w:val="22"/>
        </w:rPr>
      </w:pPr>
      <w:sdt>
        <w:sdtPr>
          <w:rPr>
            <w:rFonts w:ascii="Arial" w:eastAsia="MS Gothic" w:hAnsi="Arial" w:cs="Arial"/>
            <w:sz w:val="22"/>
            <w:szCs w:val="22"/>
          </w:rPr>
          <w:id w:val="1285225964"/>
          <w14:checkbox>
            <w14:checked w14:val="0"/>
            <w14:checkedState w14:val="2612" w14:font="MS Gothic"/>
            <w14:uncheckedState w14:val="2610" w14:font="MS Gothic"/>
          </w14:checkbox>
        </w:sdtPr>
        <w:sdtContent>
          <w:r w:rsidRPr="00EA6F11">
            <w:rPr>
              <w:rFonts w:ascii="Segoe UI Symbol" w:eastAsia="MS Gothic" w:hAnsi="Segoe UI Symbol" w:cs="Segoe UI Symbol"/>
              <w:sz w:val="22"/>
              <w:szCs w:val="22"/>
            </w:rPr>
            <w:t>☐</w:t>
          </w:r>
        </w:sdtContent>
      </w:sdt>
      <w:r w:rsidRPr="00EA6F11">
        <w:rPr>
          <w:rFonts w:ascii="Arial" w:hAnsi="Arial" w:cs="Arial"/>
        </w:rPr>
        <w:t>Oui</w:t>
      </w:r>
      <w:r w:rsidRPr="00EA6F11">
        <w:rPr>
          <w:rFonts w:ascii="Arial" w:hAnsi="Arial" w:cs="Arial"/>
          <w:i/>
          <w:iCs/>
          <w:color w:val="000000" w:themeColor="text1"/>
          <w:sz w:val="22"/>
          <w:szCs w:val="22"/>
        </w:rPr>
        <w:t xml:space="preserve"> </w:t>
      </w:r>
    </w:p>
    <w:p w:rsidR="008E6678" w:rsidRPr="00EA6F11" w:rsidRDefault="008E6678" w:rsidP="008E6678">
      <w:pPr>
        <w:pStyle w:val="NoSpacing"/>
        <w:ind w:left="720"/>
        <w:rPr>
          <w:rFonts w:ascii="Arial" w:hAnsi="Arial" w:cs="Arial"/>
          <w:i/>
          <w:iCs/>
          <w:color w:val="000000" w:themeColor="text1"/>
        </w:rPr>
      </w:pPr>
    </w:p>
    <w:p w:rsidR="008E6678" w:rsidRPr="00EA6F11" w:rsidRDefault="008E6678" w:rsidP="008E6678">
      <w:pPr>
        <w:pStyle w:val="NormalWeb"/>
        <w:shd w:val="clear" w:color="auto" w:fill="FEFEFE"/>
        <w:spacing w:before="0" w:beforeAutospacing="0" w:after="0" w:afterAutospacing="0"/>
        <w:ind w:left="426"/>
        <w:jc w:val="both"/>
        <w:rPr>
          <w:rFonts w:ascii="Arial" w:hAnsi="Arial" w:cs="Arial"/>
          <w:i/>
          <w:iCs/>
          <w:color w:val="000000" w:themeColor="text1"/>
          <w:sz w:val="22"/>
          <w:szCs w:val="22"/>
        </w:rPr>
      </w:pPr>
      <w:r w:rsidRPr="00EA6F11">
        <w:rPr>
          <w:rFonts w:ascii="Arial" w:hAnsi="Arial" w:cs="Arial"/>
          <w:i/>
          <w:iCs/>
          <w:color w:val="000000" w:themeColor="text1"/>
          <w:sz w:val="22"/>
          <w:szCs w:val="22"/>
        </w:rPr>
        <w:t xml:space="preserve">Si l’évaluation soulève des risques de violence basée sur le genre, ou </w:t>
      </w:r>
      <w:r>
        <w:rPr>
          <w:rFonts w:ascii="Arial" w:hAnsi="Arial" w:cs="Arial"/>
          <w:i/>
          <w:iCs/>
          <w:color w:val="000000" w:themeColor="text1"/>
          <w:sz w:val="22"/>
          <w:szCs w:val="22"/>
        </w:rPr>
        <w:t>d’</w:t>
      </w:r>
      <w:r w:rsidRPr="00EA6F11">
        <w:rPr>
          <w:rFonts w:ascii="Arial" w:hAnsi="Arial" w:cs="Arial"/>
          <w:i/>
          <w:iCs/>
          <w:color w:val="000000" w:themeColor="text1"/>
          <w:sz w:val="22"/>
          <w:szCs w:val="22"/>
        </w:rPr>
        <w:t xml:space="preserve">autres problèmes (comme le besoin de mener séparément les interviews avec les hommes et les femmes et les discussions de groupes), la PSTE et plus particulièrement les plans d’amélioration et les actions prioritaires axées sur les résultats associés devront inclure des mesures d’atténuation. </w:t>
      </w:r>
    </w:p>
    <w:p w:rsidR="008E6678" w:rsidRPr="00EA6F11" w:rsidRDefault="008E6678" w:rsidP="008E6678">
      <w:pPr>
        <w:pStyle w:val="NormalWeb"/>
        <w:shd w:val="clear" w:color="auto" w:fill="FEFEFE"/>
        <w:spacing w:before="0" w:beforeAutospacing="0" w:after="0" w:afterAutospacing="0"/>
        <w:ind w:left="426"/>
        <w:jc w:val="both"/>
        <w:rPr>
          <w:rFonts w:ascii="Arial" w:hAnsi="Arial" w:cs="Arial"/>
          <w:i/>
          <w:iCs/>
          <w:color w:val="000000" w:themeColor="text1"/>
          <w:sz w:val="22"/>
          <w:szCs w:val="22"/>
        </w:rPr>
      </w:pPr>
      <w:r w:rsidRPr="00EA6F11">
        <w:rPr>
          <w:rFonts w:ascii="Arial" w:hAnsi="Arial" w:cs="Arial"/>
          <w:i/>
          <w:iCs/>
          <w:color w:val="000000" w:themeColor="text1"/>
          <w:sz w:val="22"/>
          <w:szCs w:val="22"/>
        </w:rPr>
        <w:t xml:space="preserve"> </w:t>
      </w:r>
    </w:p>
    <w:p w:rsidR="008E6678" w:rsidRPr="00EA6F11" w:rsidRDefault="008E6678" w:rsidP="008E6678">
      <w:pPr>
        <w:pStyle w:val="NoSpacing"/>
        <w:rPr>
          <w:rFonts w:ascii="Arial" w:hAnsi="Arial" w:cs="Arial"/>
        </w:rPr>
      </w:pPr>
      <w:sdt>
        <w:sdtPr>
          <w:rPr>
            <w:rFonts w:ascii="Arial" w:hAnsi="Arial" w:cs="Arial"/>
          </w:rPr>
          <w:id w:val="-1431270157"/>
          <w14:checkbox>
            <w14:checked w14:val="0"/>
            <w14:checkedState w14:val="2612" w14:font="MS Gothic"/>
            <w14:uncheckedState w14:val="2610" w14:font="MS Gothic"/>
          </w14:checkbox>
        </w:sdtPr>
        <w:sdtContent>
          <w:r w:rsidRPr="00EA6F11">
            <w:rPr>
              <w:rFonts w:ascii="Segoe UI Symbol" w:eastAsia="MS Gothic" w:hAnsi="Segoe UI Symbol" w:cs="Segoe UI Symbol"/>
            </w:rPr>
            <w:t>☐</w:t>
          </w:r>
        </w:sdtContent>
      </w:sdt>
      <w:r w:rsidRPr="00EA6F11">
        <w:rPr>
          <w:rFonts w:ascii="Arial" w:hAnsi="Arial" w:cs="Arial"/>
        </w:rPr>
        <w:t>NON</w:t>
      </w:r>
    </w:p>
    <w:p w:rsidR="008E6678" w:rsidRPr="00EA6F11" w:rsidRDefault="008E6678" w:rsidP="008E6678">
      <w:pPr>
        <w:jc w:val="both"/>
        <w:rPr>
          <w:rFonts w:ascii="Arial" w:hAnsi="Arial" w:cs="Arial"/>
          <w:sz w:val="22"/>
          <w:szCs w:val="22"/>
        </w:rPr>
      </w:pPr>
    </w:p>
    <w:p w:rsidR="008E6678" w:rsidRPr="00A9676D" w:rsidRDefault="008E6678" w:rsidP="008E6678">
      <w:pPr>
        <w:pStyle w:val="NormalWeb"/>
        <w:shd w:val="clear" w:color="auto" w:fill="FEFEFE"/>
        <w:spacing w:before="0" w:beforeAutospacing="0" w:after="0" w:afterAutospacing="0"/>
        <w:ind w:left="426"/>
        <w:jc w:val="both"/>
        <w:rPr>
          <w:rFonts w:ascii="Arial" w:hAnsi="Arial" w:cs="Arial"/>
          <w:i/>
          <w:iCs/>
          <w:color w:val="000000" w:themeColor="text1"/>
          <w:sz w:val="22"/>
          <w:szCs w:val="22"/>
        </w:rPr>
      </w:pPr>
      <w:sdt>
        <w:sdtPr>
          <w:rPr>
            <w:rFonts w:ascii="Arial" w:hAnsi="Arial" w:cs="Arial"/>
            <w:iCs/>
            <w:color w:val="000000" w:themeColor="text1"/>
            <w:sz w:val="22"/>
            <w:szCs w:val="22"/>
          </w:rPr>
          <w:id w:val="-144429533"/>
          <w14:checkbox>
            <w14:checked w14:val="0"/>
            <w14:checkedState w14:val="2612" w14:font="MS Gothic"/>
            <w14:uncheckedState w14:val="2610" w14:font="MS Gothic"/>
          </w14:checkbox>
        </w:sdtPr>
        <w:sdtContent>
          <w:r w:rsidRPr="00A9676D">
            <w:rPr>
              <w:rFonts w:ascii="Segoe UI Symbol" w:eastAsia="MS Gothic" w:hAnsi="Segoe UI Symbol" w:cs="Segoe UI Symbol"/>
              <w:iCs/>
              <w:color w:val="000000" w:themeColor="text1"/>
              <w:sz w:val="22"/>
              <w:szCs w:val="22"/>
            </w:rPr>
            <w:t>☐</w:t>
          </w:r>
        </w:sdtContent>
      </w:sdt>
      <w:r>
        <w:rPr>
          <w:rFonts w:ascii="Arial" w:hAnsi="Arial" w:cs="Arial"/>
          <w:iCs/>
          <w:color w:val="000000" w:themeColor="text1"/>
          <w:sz w:val="22"/>
          <w:szCs w:val="22"/>
        </w:rPr>
        <w:t xml:space="preserve"> </w:t>
      </w:r>
      <w:r w:rsidRPr="00A9676D">
        <w:rPr>
          <w:rFonts w:ascii="Arial" w:hAnsi="Arial" w:cs="Arial"/>
          <w:sz w:val="22"/>
          <w:szCs w:val="22"/>
        </w:rPr>
        <w:t>La PSTE et plus particulièrement les plans d’amélioration et les actions prioritaires axées sur les résultats associés peuvent réellement avoir des impacts positifs, par ex. en luttant contre les inégalités de genre ou en soutenant l’</w:t>
      </w:r>
      <w:r w:rsidR="00F31FAB">
        <w:rPr>
          <w:rFonts w:ascii="Arial" w:hAnsi="Arial" w:cs="Arial"/>
          <w:sz w:val="22"/>
          <w:szCs w:val="22"/>
        </w:rPr>
        <w:t>émancipation</w:t>
      </w:r>
      <w:r w:rsidRPr="00A9676D">
        <w:rPr>
          <w:rFonts w:ascii="Arial" w:hAnsi="Arial" w:cs="Arial"/>
          <w:sz w:val="22"/>
          <w:szCs w:val="22"/>
        </w:rPr>
        <w:t xml:space="preserve"> des femmes. </w:t>
      </w:r>
    </w:p>
    <w:p w:rsidR="008E6678" w:rsidRPr="00A9676D" w:rsidRDefault="008E6678" w:rsidP="008E6678">
      <w:pPr>
        <w:pStyle w:val="NormalWeb"/>
        <w:shd w:val="clear" w:color="auto" w:fill="FEFEFE"/>
        <w:spacing w:before="0" w:beforeAutospacing="0" w:after="0" w:afterAutospacing="0"/>
        <w:ind w:left="426"/>
        <w:jc w:val="both"/>
        <w:rPr>
          <w:rFonts w:ascii="Arial" w:hAnsi="Arial" w:cs="Arial"/>
          <w:i/>
          <w:iCs/>
          <w:color w:val="000000" w:themeColor="text1"/>
          <w:sz w:val="22"/>
          <w:szCs w:val="22"/>
        </w:rPr>
      </w:pPr>
    </w:p>
    <w:p w:rsidR="008E6678" w:rsidRPr="00A9676D" w:rsidRDefault="008E6678" w:rsidP="008E6678">
      <w:pPr>
        <w:pStyle w:val="NormalWeb"/>
        <w:shd w:val="clear" w:color="auto" w:fill="FEFEFE"/>
        <w:spacing w:before="0" w:beforeAutospacing="0" w:after="0" w:afterAutospacing="0"/>
        <w:ind w:left="426"/>
        <w:jc w:val="both"/>
        <w:rPr>
          <w:rFonts w:ascii="Arial" w:hAnsi="Arial" w:cs="Arial"/>
          <w:iCs/>
          <w:color w:val="000000" w:themeColor="text1"/>
          <w:sz w:val="22"/>
          <w:szCs w:val="22"/>
        </w:rPr>
      </w:pPr>
      <w:sdt>
        <w:sdtPr>
          <w:rPr>
            <w:rFonts w:ascii="Arial" w:hAnsi="Arial" w:cs="Arial"/>
            <w:iCs/>
            <w:color w:val="000000" w:themeColor="text1"/>
            <w:sz w:val="22"/>
            <w:szCs w:val="22"/>
          </w:rPr>
          <w:id w:val="-1056464385"/>
          <w14:checkbox>
            <w14:checked w14:val="0"/>
            <w14:checkedState w14:val="2612" w14:font="MS Gothic"/>
            <w14:uncheckedState w14:val="2610" w14:font="MS Gothic"/>
          </w14:checkbox>
        </w:sdtPr>
        <w:sdtContent>
          <w:r>
            <w:rPr>
              <w:rFonts w:ascii="MS Gothic" w:eastAsia="MS Gothic" w:hAnsi="MS Gothic" w:cs="Arial" w:hint="eastAsia"/>
              <w:iCs/>
              <w:color w:val="000000" w:themeColor="text1"/>
              <w:sz w:val="22"/>
              <w:szCs w:val="22"/>
            </w:rPr>
            <w:t>☐</w:t>
          </w:r>
        </w:sdtContent>
      </w:sdt>
      <w:r>
        <w:rPr>
          <w:rFonts w:ascii="Arial" w:hAnsi="Arial" w:cs="Arial"/>
          <w:iCs/>
          <w:color w:val="000000" w:themeColor="text1"/>
          <w:sz w:val="22"/>
          <w:szCs w:val="22"/>
        </w:rPr>
        <w:t xml:space="preserve"> N</w:t>
      </w:r>
      <w:r w:rsidRPr="00CA3F49">
        <w:rPr>
          <w:rFonts w:ascii="Arial" w:hAnsi="Arial" w:cs="Arial"/>
          <w:iCs/>
          <w:color w:val="000000" w:themeColor="text1"/>
          <w:sz w:val="22"/>
          <w:szCs w:val="22"/>
        </w:rPr>
        <w:t>on applicable</w:t>
      </w:r>
      <w:r w:rsidRPr="00A9676D">
        <w:rPr>
          <w:rFonts w:ascii="Arial" w:hAnsi="Arial" w:cs="Arial"/>
        </w:rPr>
        <w:t>.</w:t>
      </w:r>
    </w:p>
    <w:p w:rsidR="008E6678" w:rsidRPr="00EA6F11" w:rsidRDefault="008E6678" w:rsidP="008E6678">
      <w:pPr>
        <w:pStyle w:val="NormalWeb"/>
        <w:shd w:val="clear" w:color="auto" w:fill="FEFEFE"/>
        <w:spacing w:before="0" w:beforeAutospacing="0" w:after="0" w:afterAutospacing="0"/>
        <w:ind w:left="426"/>
        <w:jc w:val="both"/>
        <w:rPr>
          <w:rFonts w:ascii="Arial" w:hAnsi="Arial" w:cs="Arial"/>
          <w:i/>
          <w:iCs/>
          <w:color w:val="000000" w:themeColor="text1"/>
          <w:sz w:val="22"/>
          <w:szCs w:val="22"/>
        </w:rPr>
      </w:pPr>
      <w:r w:rsidRPr="00EA6F11">
        <w:rPr>
          <w:rFonts w:ascii="Arial" w:hAnsi="Arial" w:cs="Arial"/>
          <w:i/>
          <w:iCs/>
          <w:color w:val="000000" w:themeColor="text1"/>
          <w:sz w:val="22"/>
          <w:szCs w:val="22"/>
        </w:rPr>
        <w:t xml:space="preserve"> </w:t>
      </w:r>
    </w:p>
    <w:p w:rsidR="008E6678" w:rsidRPr="00EA6F11" w:rsidRDefault="008E6678" w:rsidP="008E6678">
      <w:pPr>
        <w:jc w:val="both"/>
        <w:rPr>
          <w:rFonts w:ascii="Arial" w:hAnsi="Arial" w:cs="Arial"/>
          <w:sz w:val="22"/>
          <w:szCs w:val="22"/>
        </w:rPr>
      </w:pPr>
    </w:p>
    <w:p w:rsidR="008E6678" w:rsidRPr="00EA6F11" w:rsidRDefault="008E6678" w:rsidP="008E6678">
      <w:pPr>
        <w:jc w:val="both"/>
        <w:rPr>
          <w:rFonts w:ascii="Arial" w:hAnsi="Arial" w:cs="Arial"/>
          <w:i/>
          <w:iCs/>
          <w:color w:val="000000" w:themeColor="text1"/>
          <w:sz w:val="22"/>
          <w:szCs w:val="22"/>
        </w:rPr>
      </w:pPr>
    </w:p>
    <w:p w:rsidR="008E6678" w:rsidRPr="00EA6F11" w:rsidRDefault="008E6678" w:rsidP="008E6678">
      <w:pPr>
        <w:pStyle w:val="NoSpacing"/>
        <w:numPr>
          <w:ilvl w:val="0"/>
          <w:numId w:val="3"/>
        </w:numPr>
        <w:jc w:val="both"/>
        <w:rPr>
          <w:rFonts w:ascii="Arial" w:hAnsi="Arial" w:cs="Arial"/>
          <w:i/>
          <w:iCs/>
          <w:color w:val="000000" w:themeColor="text1"/>
        </w:rPr>
      </w:pPr>
      <w:r w:rsidRPr="00EA6F11">
        <w:rPr>
          <w:rFonts w:ascii="Arial" w:hAnsi="Arial" w:cs="Arial"/>
        </w:rPr>
        <w:t>La PSTE conce</w:t>
      </w:r>
      <w:r>
        <w:rPr>
          <w:rFonts w:ascii="Arial" w:hAnsi="Arial" w:cs="Arial"/>
        </w:rPr>
        <w:t xml:space="preserve">rne-t-elle </w:t>
      </w:r>
      <w:r w:rsidRPr="00EA6F11">
        <w:rPr>
          <w:rFonts w:ascii="Arial" w:hAnsi="Arial" w:cs="Arial"/>
        </w:rPr>
        <w:t>l’utilisation de pesticides, le déplacement d’espèces, ou comporte-t-elle des activités forestières (par ex. restauration et plantation de forêts, y compris l’utilisation d’espèces non-natives) ? (Veuillez cocher la case correspondante)</w:t>
      </w:r>
    </w:p>
    <w:p w:rsidR="008E6678" w:rsidRPr="00EA6F11" w:rsidRDefault="008E6678" w:rsidP="008E6678">
      <w:pPr>
        <w:pStyle w:val="NoSpacing"/>
        <w:ind w:left="720"/>
        <w:jc w:val="both"/>
        <w:rPr>
          <w:rFonts w:ascii="Arial" w:hAnsi="Arial" w:cs="Arial"/>
          <w:i/>
          <w:iCs/>
          <w:color w:val="000000" w:themeColor="text1"/>
        </w:rPr>
      </w:pPr>
    </w:p>
    <w:p w:rsidR="008E6678" w:rsidRPr="00EA6F11" w:rsidRDefault="008E6678" w:rsidP="008E6678">
      <w:pPr>
        <w:pStyle w:val="NoSpacing"/>
        <w:jc w:val="both"/>
        <w:rPr>
          <w:rFonts w:ascii="Arial" w:hAnsi="Arial" w:cs="Arial"/>
          <w:i/>
          <w:iCs/>
          <w:color w:val="000000" w:themeColor="text1"/>
        </w:rPr>
      </w:pPr>
      <w:r w:rsidRPr="00EA6F11">
        <w:rPr>
          <w:rFonts w:ascii="Arial" w:hAnsi="Arial" w:cs="Arial"/>
        </w:rPr>
        <w:t xml:space="preserve"> </w:t>
      </w:r>
      <w:sdt>
        <w:sdtPr>
          <w:rPr>
            <w:rFonts w:ascii="Arial" w:eastAsia="MS Gothic" w:hAnsi="Arial" w:cs="Arial"/>
          </w:rPr>
          <w:id w:val="955453989"/>
          <w14:checkbox>
            <w14:checked w14:val="0"/>
            <w14:checkedState w14:val="2612" w14:font="MS Gothic"/>
            <w14:uncheckedState w14:val="2610" w14:font="MS Gothic"/>
          </w14:checkbox>
        </w:sdtPr>
        <w:sdtContent>
          <w:r w:rsidRPr="00EA6F11">
            <w:rPr>
              <w:rFonts w:ascii="Segoe UI Symbol" w:eastAsia="MS Gothic" w:hAnsi="Segoe UI Symbol" w:cs="Segoe UI Symbol"/>
            </w:rPr>
            <w:t>☐</w:t>
          </w:r>
        </w:sdtContent>
      </w:sdt>
      <w:r w:rsidRPr="00EA6F11">
        <w:rPr>
          <w:rFonts w:ascii="Arial" w:hAnsi="Arial" w:cs="Arial"/>
        </w:rPr>
        <w:t xml:space="preserve"> Oui</w:t>
      </w:r>
      <w:r w:rsidRPr="00EA6F11">
        <w:rPr>
          <w:rFonts w:ascii="Arial" w:hAnsi="Arial" w:cs="Arial"/>
          <w:i/>
          <w:iCs/>
          <w:color w:val="000000" w:themeColor="text1"/>
        </w:rPr>
        <w:t xml:space="preserve"> </w:t>
      </w:r>
    </w:p>
    <w:p w:rsidR="008E6678" w:rsidRPr="00EA6F11" w:rsidRDefault="008E6678" w:rsidP="008E6678">
      <w:pPr>
        <w:jc w:val="both"/>
        <w:rPr>
          <w:rFonts w:ascii="Arial" w:hAnsi="Arial" w:cs="Arial"/>
          <w:i/>
          <w:iCs/>
          <w:color w:val="000000" w:themeColor="text1"/>
          <w:sz w:val="22"/>
          <w:szCs w:val="22"/>
        </w:rPr>
      </w:pPr>
    </w:p>
    <w:p w:rsidR="008E6678" w:rsidRPr="00EA6F11" w:rsidRDefault="008E6678" w:rsidP="008E6678">
      <w:pPr>
        <w:jc w:val="both"/>
        <w:rPr>
          <w:rFonts w:ascii="Arial" w:hAnsi="Arial" w:cs="Arial"/>
          <w:i/>
          <w:iCs/>
          <w:color w:val="000000" w:themeColor="text1"/>
          <w:sz w:val="22"/>
          <w:szCs w:val="22"/>
        </w:rPr>
      </w:pPr>
      <w:r w:rsidRPr="00EA6F11">
        <w:rPr>
          <w:rFonts w:ascii="Arial" w:hAnsi="Arial" w:cs="Arial"/>
          <w:i/>
          <w:iCs/>
          <w:color w:val="000000" w:themeColor="text1"/>
          <w:sz w:val="22"/>
          <w:szCs w:val="22"/>
        </w:rPr>
        <w:t xml:space="preserve">Si l’évaluation recommande d’introduire l’utilisation de pesticides, le déplacement d’espèces, ou implique des activités forestières, la PSTE et plus particulièrement les plans d’amélioration et les actions prioritaires </w:t>
      </w:r>
      <w:r>
        <w:rPr>
          <w:rFonts w:ascii="Arial" w:hAnsi="Arial" w:cs="Arial"/>
          <w:i/>
          <w:iCs/>
          <w:color w:val="000000" w:themeColor="text1"/>
          <w:sz w:val="22"/>
          <w:szCs w:val="22"/>
        </w:rPr>
        <w:t xml:space="preserve">orientées </w:t>
      </w:r>
      <w:r w:rsidRPr="00EA6F11">
        <w:rPr>
          <w:rFonts w:ascii="Arial" w:hAnsi="Arial" w:cs="Arial"/>
          <w:i/>
          <w:iCs/>
          <w:color w:val="000000" w:themeColor="text1"/>
          <w:sz w:val="22"/>
          <w:szCs w:val="22"/>
        </w:rPr>
        <w:t xml:space="preserve">sur les résultats associés devront alors inclure des mesures d’atténuation et si nécessaire se référer à un plan de gestion des </w:t>
      </w:r>
      <w:r>
        <w:rPr>
          <w:rFonts w:ascii="Arial" w:hAnsi="Arial" w:cs="Arial"/>
          <w:i/>
          <w:iCs/>
          <w:color w:val="000000" w:themeColor="text1"/>
          <w:sz w:val="22"/>
          <w:szCs w:val="22"/>
        </w:rPr>
        <w:t>espèces invasiv</w:t>
      </w:r>
      <w:r w:rsidRPr="00EA6F11">
        <w:rPr>
          <w:rFonts w:ascii="Arial" w:hAnsi="Arial" w:cs="Arial"/>
          <w:i/>
          <w:iCs/>
          <w:color w:val="000000" w:themeColor="text1"/>
          <w:sz w:val="22"/>
          <w:szCs w:val="22"/>
        </w:rPr>
        <w:t xml:space="preserve">es. </w:t>
      </w:r>
    </w:p>
    <w:p w:rsidR="008E6678" w:rsidRPr="00EA6F11" w:rsidRDefault="008E6678" w:rsidP="008E6678">
      <w:pPr>
        <w:jc w:val="both"/>
        <w:rPr>
          <w:rFonts w:ascii="Arial" w:hAnsi="Arial" w:cs="Arial"/>
          <w:i/>
          <w:iCs/>
          <w:color w:val="000000" w:themeColor="text1"/>
          <w:sz w:val="22"/>
          <w:szCs w:val="22"/>
        </w:rPr>
      </w:pPr>
    </w:p>
    <w:p w:rsidR="008E6678" w:rsidRPr="00EA6F11" w:rsidRDefault="008E6678" w:rsidP="008E6678">
      <w:pPr>
        <w:jc w:val="both"/>
        <w:rPr>
          <w:rFonts w:ascii="Arial" w:hAnsi="Arial" w:cs="Arial"/>
          <w:sz w:val="22"/>
          <w:szCs w:val="22"/>
        </w:rPr>
      </w:pPr>
      <w:r w:rsidRPr="00EA6F11">
        <w:rPr>
          <w:rFonts w:ascii="Arial" w:hAnsi="Arial" w:cs="Arial"/>
          <w:i/>
          <w:iCs/>
          <w:color w:val="000000" w:themeColor="text1"/>
          <w:sz w:val="22"/>
          <w:szCs w:val="22"/>
        </w:rPr>
        <w:t xml:space="preserve"> </w:t>
      </w:r>
      <w:sdt>
        <w:sdtPr>
          <w:rPr>
            <w:rFonts w:ascii="Arial" w:hAnsi="Arial" w:cs="Arial"/>
            <w:sz w:val="22"/>
            <w:szCs w:val="22"/>
          </w:rPr>
          <w:id w:val="-897356640"/>
          <w14:checkbox>
            <w14:checked w14:val="0"/>
            <w14:checkedState w14:val="2612" w14:font="MS Gothic"/>
            <w14:uncheckedState w14:val="2610" w14:font="MS Gothic"/>
          </w14:checkbox>
        </w:sdtPr>
        <w:sdtContent>
          <w:r w:rsidRPr="00EA6F11">
            <w:rPr>
              <w:rFonts w:ascii="Segoe UI Symbol" w:eastAsia="MS Gothic" w:hAnsi="Segoe UI Symbol" w:cs="Segoe UI Symbol"/>
              <w:sz w:val="22"/>
              <w:szCs w:val="22"/>
            </w:rPr>
            <w:t>☐</w:t>
          </w:r>
        </w:sdtContent>
      </w:sdt>
      <w:r>
        <w:rPr>
          <w:rFonts w:ascii="Arial" w:hAnsi="Arial" w:cs="Arial"/>
          <w:sz w:val="22"/>
          <w:szCs w:val="22"/>
        </w:rPr>
        <w:t xml:space="preserve"> </w:t>
      </w:r>
      <w:r w:rsidRPr="00EA6F11">
        <w:rPr>
          <w:rFonts w:ascii="Arial" w:hAnsi="Arial" w:cs="Arial"/>
        </w:rPr>
        <w:t>NON,</w:t>
      </w:r>
      <w:r>
        <w:rPr>
          <w:rFonts w:ascii="Arial" w:hAnsi="Arial" w:cs="Arial"/>
        </w:rPr>
        <w:t xml:space="preserve"> </w:t>
      </w:r>
      <w:r w:rsidRPr="00CA3F49">
        <w:rPr>
          <w:rFonts w:ascii="Arial" w:hAnsi="Arial" w:cs="Arial"/>
        </w:rPr>
        <w:t>non applicable</w:t>
      </w:r>
      <w:r w:rsidRPr="00EA6F11">
        <w:rPr>
          <w:rFonts w:ascii="Arial" w:hAnsi="Arial" w:cs="Arial"/>
        </w:rPr>
        <w:t>.</w:t>
      </w:r>
    </w:p>
    <w:p w:rsidR="008E6678" w:rsidRPr="00D1117D" w:rsidRDefault="008E6678" w:rsidP="008E6678">
      <w:pPr>
        <w:pStyle w:val="Heading1"/>
        <w:numPr>
          <w:ilvl w:val="0"/>
          <w:numId w:val="4"/>
        </w:numPr>
        <w:shd w:val="clear" w:color="auto" w:fill="92CDDC" w:themeFill="accent5" w:themeFillTint="99"/>
        <w:spacing w:before="400" w:after="40"/>
        <w:rPr>
          <w:rFonts w:ascii="Arial" w:hAnsi="Arial" w:cs="Arial"/>
          <w:b/>
          <w:color w:val="auto"/>
          <w:sz w:val="22"/>
          <w:szCs w:val="22"/>
        </w:rPr>
      </w:pPr>
      <w:r>
        <w:rPr>
          <w:rFonts w:ascii="Arial" w:hAnsi="Arial"/>
          <w:b/>
          <w:color w:val="auto"/>
          <w:sz w:val="22"/>
          <w:szCs w:val="22"/>
        </w:rPr>
        <w:t>Cadre logique</w:t>
      </w:r>
    </w:p>
    <w:p w:rsidR="008E6678" w:rsidRDefault="008E6678" w:rsidP="008E6678">
      <w:pPr>
        <w:rPr>
          <w:rFonts w:ascii="Arial" w:hAnsi="Arial" w:cs="Arial"/>
        </w:rPr>
      </w:pPr>
    </w:p>
    <w:p w:rsidR="008E6678" w:rsidRDefault="008E6678" w:rsidP="008E6678">
      <w:pPr>
        <w:jc w:val="both"/>
        <w:rPr>
          <w:rFonts w:ascii="Arial" w:hAnsi="Arial"/>
          <w:i/>
          <w:sz w:val="20"/>
          <w:szCs w:val="20"/>
        </w:rPr>
      </w:pPr>
      <w:r>
        <w:rPr>
          <w:rFonts w:ascii="Arial" w:hAnsi="Arial"/>
          <w:i/>
          <w:sz w:val="20"/>
          <w:szCs w:val="20"/>
        </w:rPr>
        <w:t xml:space="preserve">Veuillez remplir le cadre logique, et indiquer les </w:t>
      </w:r>
      <w:r w:rsidR="00F31FAB">
        <w:rPr>
          <w:rFonts w:ascii="Arial" w:hAnsi="Arial"/>
          <w:i/>
          <w:sz w:val="20"/>
          <w:szCs w:val="20"/>
        </w:rPr>
        <w:t xml:space="preserve">entrées </w:t>
      </w:r>
      <w:r>
        <w:rPr>
          <w:rFonts w:ascii="Arial" w:hAnsi="Arial"/>
          <w:i/>
          <w:sz w:val="20"/>
          <w:szCs w:val="20"/>
        </w:rPr>
        <w:t>et activités approprié</w:t>
      </w:r>
      <w:r w:rsidR="00F31FAB">
        <w:rPr>
          <w:rFonts w:ascii="Arial" w:hAnsi="Arial"/>
          <w:i/>
          <w:sz w:val="20"/>
          <w:szCs w:val="20"/>
        </w:rPr>
        <w:t>e</w:t>
      </w:r>
      <w:r>
        <w:rPr>
          <w:rFonts w:ascii="Arial" w:hAnsi="Arial"/>
          <w:i/>
          <w:sz w:val="20"/>
          <w:szCs w:val="20"/>
        </w:rPr>
        <w:t xml:space="preserve">s pour réaliser l’objectif du projet. </w:t>
      </w:r>
    </w:p>
    <w:p w:rsidR="00F31FAB" w:rsidRPr="00F31FAB" w:rsidRDefault="00F31FAB" w:rsidP="008E6678">
      <w:pPr>
        <w:jc w:val="both"/>
        <w:rPr>
          <w:rFonts w:ascii="Arial" w:hAnsi="Arial" w:cs="Arial"/>
          <w:i/>
          <w:sz w:val="20"/>
          <w:szCs w:val="20"/>
        </w:rPr>
      </w:pPr>
      <w:r w:rsidRPr="00F31FAB">
        <w:rPr>
          <w:rFonts w:ascii="Arial" w:hAnsi="Arial" w:cs="Arial"/>
          <w:b/>
          <w:bCs/>
          <w:i/>
          <w:sz w:val="20"/>
          <w:szCs w:val="20"/>
          <w:highlight w:val="yellow"/>
        </w:rPr>
        <w:t xml:space="preserve">Utilisez le tableau Excel à compléter et </w:t>
      </w:r>
      <w:proofErr w:type="spellStart"/>
      <w:r w:rsidRPr="00F31FAB">
        <w:rPr>
          <w:rFonts w:ascii="Arial" w:hAnsi="Arial" w:cs="Arial"/>
          <w:b/>
          <w:bCs/>
          <w:i/>
          <w:sz w:val="20"/>
          <w:szCs w:val="20"/>
          <w:highlight w:val="yellow"/>
        </w:rPr>
        <w:t>téléverse</w:t>
      </w:r>
      <w:r w:rsidRPr="00F31FAB">
        <w:rPr>
          <w:rFonts w:ascii="Arial" w:hAnsi="Arial" w:cs="Arial"/>
          <w:b/>
          <w:bCs/>
          <w:i/>
          <w:sz w:val="20"/>
          <w:szCs w:val="20"/>
          <w:highlight w:val="yellow"/>
        </w:rPr>
        <w:t>z</w:t>
      </w:r>
      <w:proofErr w:type="spellEnd"/>
      <w:r w:rsidRPr="00F31FAB">
        <w:rPr>
          <w:rFonts w:ascii="Arial" w:hAnsi="Arial" w:cs="Arial"/>
          <w:b/>
          <w:bCs/>
          <w:i/>
          <w:sz w:val="20"/>
          <w:szCs w:val="20"/>
          <w:highlight w:val="yellow"/>
        </w:rPr>
        <w:t>-</w:t>
      </w:r>
      <w:r w:rsidRPr="00F31FAB">
        <w:rPr>
          <w:rFonts w:ascii="Arial" w:hAnsi="Arial" w:cs="Arial"/>
          <w:b/>
          <w:bCs/>
          <w:i/>
          <w:sz w:val="20"/>
          <w:szCs w:val="20"/>
          <w:highlight w:val="yellow"/>
        </w:rPr>
        <w:t>le sur le portail du FA</w:t>
      </w:r>
      <w:r w:rsidRPr="00F31FAB">
        <w:rPr>
          <w:rFonts w:ascii="Arial" w:hAnsi="Arial" w:cs="Arial"/>
          <w:b/>
          <w:bCs/>
          <w:i/>
          <w:sz w:val="20"/>
          <w:szCs w:val="20"/>
          <w:highlight w:val="yellow"/>
        </w:rPr>
        <w:t xml:space="preserve"> avec les autres documents. Ce tableau est disponible sur le portail.</w:t>
      </w:r>
    </w:p>
    <w:p w:rsidR="008E6678" w:rsidRPr="003F7C34" w:rsidRDefault="008E6678" w:rsidP="008E6678">
      <w:pPr>
        <w:jc w:val="both"/>
        <w:rPr>
          <w:rFonts w:ascii="Arial" w:hAnsi="Arial" w:cs="Arial"/>
          <w:sz w:val="20"/>
          <w:szCs w:val="20"/>
        </w:rPr>
      </w:pPr>
    </w:p>
    <w:p w:rsidR="008E6678" w:rsidRPr="00776172" w:rsidRDefault="008E6678" w:rsidP="008E6678">
      <w:pPr>
        <w:jc w:val="both"/>
        <w:rPr>
          <w:rFonts w:ascii="Arial" w:hAnsi="Arial" w:cs="Arial"/>
          <w:sz w:val="20"/>
          <w:szCs w:val="20"/>
          <w:u w:val="single"/>
        </w:rPr>
      </w:pPr>
      <w:r>
        <w:rPr>
          <w:rFonts w:ascii="Arial" w:hAnsi="Arial"/>
          <w:sz w:val="20"/>
          <w:szCs w:val="20"/>
          <w:u w:val="single"/>
        </w:rPr>
        <w:t>Terminologie utile</w:t>
      </w:r>
    </w:p>
    <w:p w:rsidR="008E6678" w:rsidRDefault="008E6678" w:rsidP="008E6678">
      <w:pPr>
        <w:autoSpaceDE w:val="0"/>
        <w:autoSpaceDN w:val="0"/>
        <w:adjustRightInd w:val="0"/>
        <w:jc w:val="both"/>
        <w:rPr>
          <w:rFonts w:ascii="Arial" w:hAnsi="Arial" w:cs="Arial"/>
          <w:b/>
          <w:bCs/>
          <w:color w:val="000000"/>
          <w:sz w:val="20"/>
          <w:szCs w:val="20"/>
        </w:rPr>
      </w:pPr>
    </w:p>
    <w:p w:rsidR="008E6678" w:rsidRPr="00CF7369" w:rsidRDefault="008E6678" w:rsidP="008E6678">
      <w:pPr>
        <w:pStyle w:val="ListParagraph"/>
        <w:numPr>
          <w:ilvl w:val="0"/>
          <w:numId w:val="5"/>
        </w:numPr>
        <w:autoSpaceDE w:val="0"/>
        <w:autoSpaceDN w:val="0"/>
        <w:adjustRightInd w:val="0"/>
        <w:jc w:val="both"/>
        <w:rPr>
          <w:rFonts w:ascii="Arial" w:hAnsi="Arial" w:cs="Arial"/>
          <w:sz w:val="20"/>
          <w:szCs w:val="20"/>
        </w:rPr>
      </w:pPr>
      <w:r>
        <w:rPr>
          <w:rFonts w:ascii="Arial" w:hAnsi="Arial"/>
          <w:b/>
          <w:bCs/>
          <w:color w:val="000000"/>
          <w:sz w:val="20"/>
          <w:szCs w:val="20"/>
        </w:rPr>
        <w:t>Objectif général du projet (impact) :</w:t>
      </w:r>
      <w:r>
        <w:rPr>
          <w:rFonts w:ascii="Arial" w:hAnsi="Arial"/>
          <w:color w:val="000000"/>
          <w:sz w:val="20"/>
          <w:szCs w:val="20"/>
        </w:rPr>
        <w:t xml:space="preserve"> la raison globale motivant le projet et ses activités dans sa totalité est le changement vaste et à long terme, auquel le projet contribue au niveau national, régional ou sectoriel. </w:t>
      </w:r>
    </w:p>
    <w:p w:rsidR="008E6678" w:rsidRDefault="008E6678" w:rsidP="008E6678">
      <w:pPr>
        <w:pStyle w:val="ListParagraph"/>
        <w:numPr>
          <w:ilvl w:val="0"/>
          <w:numId w:val="5"/>
        </w:numPr>
        <w:autoSpaceDE w:val="0"/>
        <w:autoSpaceDN w:val="0"/>
        <w:adjustRightInd w:val="0"/>
        <w:jc w:val="both"/>
        <w:rPr>
          <w:rFonts w:ascii="Arial" w:hAnsi="Arial" w:cs="Arial"/>
          <w:color w:val="000000"/>
          <w:sz w:val="20"/>
          <w:szCs w:val="20"/>
        </w:rPr>
      </w:pPr>
      <w:r>
        <w:rPr>
          <w:rFonts w:ascii="Arial" w:hAnsi="Arial"/>
          <w:b/>
          <w:bCs/>
          <w:color w:val="000000"/>
          <w:sz w:val="20"/>
          <w:szCs w:val="20"/>
        </w:rPr>
        <w:t xml:space="preserve">Objectif spécifique (résultat) </w:t>
      </w:r>
      <w:r>
        <w:rPr>
          <w:rFonts w:ascii="Arial" w:hAnsi="Arial"/>
          <w:color w:val="000000"/>
          <w:sz w:val="20"/>
          <w:szCs w:val="20"/>
        </w:rPr>
        <w:t xml:space="preserve">: le principal effet à moyen terme de l’intervention, focalisé sur les changements comportementaux et institutionnels issus de l’intervention. </w:t>
      </w:r>
      <w:r>
        <w:rPr>
          <w:rFonts w:ascii="Arial" w:hAnsi="Arial"/>
          <w:b/>
          <w:bCs/>
          <w:color w:val="000000"/>
          <w:sz w:val="20"/>
          <w:szCs w:val="20"/>
        </w:rPr>
        <w:t>Seul un</w:t>
      </w:r>
      <w:r>
        <w:rPr>
          <w:rFonts w:ascii="Arial" w:hAnsi="Arial"/>
          <w:color w:val="000000"/>
          <w:sz w:val="20"/>
          <w:szCs w:val="20"/>
        </w:rPr>
        <w:t xml:space="preserve"> objectif spécifique sera défini.</w:t>
      </w:r>
    </w:p>
    <w:p w:rsidR="008E6678" w:rsidRDefault="008E6678" w:rsidP="008E6678">
      <w:pPr>
        <w:pStyle w:val="ListParagraph"/>
        <w:numPr>
          <w:ilvl w:val="0"/>
          <w:numId w:val="5"/>
        </w:numPr>
        <w:autoSpaceDE w:val="0"/>
        <w:autoSpaceDN w:val="0"/>
        <w:adjustRightInd w:val="0"/>
        <w:jc w:val="both"/>
        <w:rPr>
          <w:rFonts w:ascii="Arial" w:hAnsi="Arial" w:cs="Arial"/>
          <w:color w:val="000000"/>
          <w:sz w:val="20"/>
          <w:szCs w:val="20"/>
        </w:rPr>
      </w:pPr>
      <w:r>
        <w:rPr>
          <w:rFonts w:ascii="Arial" w:hAnsi="Arial"/>
          <w:b/>
          <w:bCs/>
          <w:color w:val="000000"/>
          <w:sz w:val="20"/>
          <w:szCs w:val="20"/>
        </w:rPr>
        <w:t>Résultats:</w:t>
      </w:r>
      <w:r>
        <w:rPr>
          <w:rFonts w:ascii="Arial" w:hAnsi="Arial"/>
          <w:color w:val="000000"/>
          <w:sz w:val="20"/>
          <w:szCs w:val="20"/>
        </w:rPr>
        <w:t xml:space="preserve"> représente les produits tangibles, biens et services fournis par le projet. </w:t>
      </w:r>
    </w:p>
    <w:p w:rsidR="008E6678" w:rsidRPr="009A1D75" w:rsidRDefault="008E6678" w:rsidP="008E6678">
      <w:pPr>
        <w:pStyle w:val="ListParagraph"/>
        <w:autoSpaceDE w:val="0"/>
        <w:autoSpaceDN w:val="0"/>
        <w:adjustRightInd w:val="0"/>
        <w:jc w:val="both"/>
        <w:rPr>
          <w:rFonts w:ascii="Arial" w:hAnsi="Arial" w:cs="Arial"/>
          <w:color w:val="000000"/>
          <w:sz w:val="20"/>
          <w:szCs w:val="20"/>
        </w:rPr>
      </w:pPr>
      <w:r>
        <w:rPr>
          <w:rFonts w:ascii="Arial" w:hAnsi="Arial"/>
          <w:color w:val="000000"/>
          <w:sz w:val="20"/>
          <w:szCs w:val="20"/>
        </w:rPr>
        <w:t xml:space="preserve">Les résultats sont chiffrables. </w:t>
      </w:r>
    </w:p>
    <w:p w:rsidR="008E6678" w:rsidRPr="003F7C34" w:rsidRDefault="008E6678" w:rsidP="008E6678">
      <w:pPr>
        <w:pStyle w:val="ListParagraph"/>
        <w:numPr>
          <w:ilvl w:val="0"/>
          <w:numId w:val="5"/>
        </w:numPr>
        <w:autoSpaceDE w:val="0"/>
        <w:autoSpaceDN w:val="0"/>
        <w:adjustRightInd w:val="0"/>
        <w:jc w:val="both"/>
        <w:rPr>
          <w:rFonts w:ascii="Arial" w:hAnsi="Arial" w:cs="Arial"/>
          <w:color w:val="000000"/>
          <w:sz w:val="20"/>
          <w:szCs w:val="20"/>
        </w:rPr>
      </w:pPr>
      <w:r>
        <w:rPr>
          <w:rFonts w:ascii="Arial" w:hAnsi="Arial"/>
          <w:b/>
          <w:bCs/>
          <w:color w:val="000000"/>
          <w:sz w:val="20"/>
          <w:szCs w:val="20"/>
        </w:rPr>
        <w:lastRenderedPageBreak/>
        <w:t>Activité :</w:t>
      </w:r>
      <w:r>
        <w:rPr>
          <w:rFonts w:ascii="Arial" w:hAnsi="Arial"/>
          <w:color w:val="000000"/>
          <w:sz w:val="20"/>
          <w:szCs w:val="20"/>
        </w:rPr>
        <w:t xml:space="preserve"> action prise, ou travail réalisé, par le personnel du projet, par lequel les intrants - comme les fonds, l’assistance technique et d’autres ressources - sont mobilisés pour produire des extrants spécifiques. </w:t>
      </w:r>
    </w:p>
    <w:p w:rsidR="008E6678" w:rsidRDefault="008E6678" w:rsidP="008E6678">
      <w:pPr>
        <w:pStyle w:val="ListParagraph"/>
        <w:autoSpaceDE w:val="0"/>
        <w:autoSpaceDN w:val="0"/>
        <w:adjustRightInd w:val="0"/>
        <w:jc w:val="both"/>
        <w:rPr>
          <w:rFonts w:ascii="Arial" w:hAnsi="Arial" w:cs="Arial"/>
          <w:color w:val="000000"/>
          <w:sz w:val="20"/>
          <w:szCs w:val="20"/>
        </w:rPr>
      </w:pPr>
      <w:r>
        <w:rPr>
          <w:rFonts w:ascii="Arial" w:hAnsi="Arial"/>
          <w:color w:val="000000"/>
          <w:sz w:val="20"/>
          <w:szCs w:val="20"/>
        </w:rPr>
        <w:t>Les activités sont chiffrées conformément à l’extrant auquel elles se rapportent : A.1. A. 2 etc.</w:t>
      </w:r>
    </w:p>
    <w:p w:rsidR="008E6678" w:rsidRDefault="008E6678" w:rsidP="008E6678">
      <w:pPr>
        <w:pStyle w:val="ListParagraph"/>
        <w:autoSpaceDE w:val="0"/>
        <w:autoSpaceDN w:val="0"/>
        <w:adjustRightInd w:val="0"/>
        <w:jc w:val="both"/>
        <w:rPr>
          <w:rFonts w:ascii="Arial" w:hAnsi="Arial" w:cs="Arial"/>
          <w:color w:val="000000"/>
          <w:sz w:val="20"/>
          <w:szCs w:val="20"/>
        </w:rPr>
      </w:pPr>
      <w:r>
        <w:rPr>
          <w:rFonts w:ascii="Arial" w:hAnsi="Arial"/>
          <w:color w:val="000000"/>
          <w:sz w:val="20"/>
          <w:szCs w:val="20"/>
        </w:rPr>
        <w:t xml:space="preserve">En général, chaque activité mène à un produit. La combinaison de plusieurs produits mène à la réalisation de l’objectif spécifique. </w:t>
      </w:r>
    </w:p>
    <w:p w:rsidR="008E6678" w:rsidRPr="00CF7369" w:rsidRDefault="008E6678" w:rsidP="008E6678">
      <w:pPr>
        <w:pStyle w:val="ListParagraph"/>
        <w:numPr>
          <w:ilvl w:val="0"/>
          <w:numId w:val="7"/>
        </w:numPr>
        <w:autoSpaceDE w:val="0"/>
        <w:autoSpaceDN w:val="0"/>
        <w:adjustRightInd w:val="0"/>
        <w:jc w:val="both"/>
        <w:rPr>
          <w:rFonts w:ascii="Arial" w:hAnsi="Arial" w:cs="Arial"/>
          <w:color w:val="000000"/>
          <w:sz w:val="20"/>
          <w:szCs w:val="20"/>
        </w:rPr>
      </w:pPr>
      <w:r>
        <w:rPr>
          <w:rFonts w:ascii="Arial" w:hAnsi="Arial"/>
          <w:color w:val="000000"/>
          <w:sz w:val="20"/>
          <w:szCs w:val="20"/>
        </w:rPr>
        <w:t xml:space="preserve">Les </w:t>
      </w:r>
      <w:r>
        <w:rPr>
          <w:rFonts w:ascii="Arial" w:hAnsi="Arial"/>
          <w:b/>
          <w:bCs/>
          <w:color w:val="000000"/>
          <w:sz w:val="20"/>
          <w:szCs w:val="20"/>
        </w:rPr>
        <w:t>indicateurs</w:t>
      </w:r>
      <w:r>
        <w:rPr>
          <w:rFonts w:ascii="Arial" w:hAnsi="Arial"/>
          <w:color w:val="000000"/>
          <w:sz w:val="20"/>
          <w:szCs w:val="20"/>
        </w:rPr>
        <w:t xml:space="preserve"> doivent être exprimés sous un format SMART. SMART est un acronyme anglais signifiant : Spécifique, mesurable, atteignable, pertinent et assorti de délais.</w:t>
      </w:r>
    </w:p>
    <w:p w:rsidR="008E6678" w:rsidRPr="00E007E3" w:rsidRDefault="008E6678" w:rsidP="008E6678">
      <w:pPr>
        <w:pStyle w:val="ListParagraph"/>
        <w:numPr>
          <w:ilvl w:val="0"/>
          <w:numId w:val="6"/>
        </w:numPr>
        <w:autoSpaceDE w:val="0"/>
        <w:autoSpaceDN w:val="0"/>
        <w:adjustRightInd w:val="0"/>
        <w:jc w:val="both"/>
        <w:rPr>
          <w:rFonts w:ascii="Arial" w:hAnsi="Arial" w:cs="Arial"/>
          <w:color w:val="000000"/>
          <w:sz w:val="20"/>
          <w:szCs w:val="20"/>
        </w:rPr>
      </w:pPr>
      <w:r>
        <w:rPr>
          <w:rFonts w:ascii="Arial" w:hAnsi="Arial"/>
          <w:b/>
          <w:bCs/>
          <w:color w:val="000000"/>
          <w:sz w:val="20"/>
          <w:szCs w:val="20"/>
        </w:rPr>
        <w:t>Spécifique</w:t>
      </w:r>
      <w:r>
        <w:rPr>
          <w:rFonts w:ascii="Arial" w:hAnsi="Arial"/>
          <w:color w:val="000000"/>
          <w:sz w:val="20"/>
          <w:szCs w:val="20"/>
        </w:rPr>
        <w:t xml:space="preserve"> - l’information recueillie mesure le changement approprié. Les données recueillies clairement et directement sont liées à la réalisation d’un objectif spécifique. Si l’information collectée est spécifique, elle peut dire si le changement que nous cherchons à créer </w:t>
      </w:r>
      <w:proofErr w:type="gramStart"/>
      <w:r>
        <w:rPr>
          <w:rFonts w:ascii="Arial" w:hAnsi="Arial"/>
          <w:color w:val="000000"/>
          <w:sz w:val="20"/>
          <w:szCs w:val="20"/>
        </w:rPr>
        <w:t>a</w:t>
      </w:r>
      <w:proofErr w:type="gramEnd"/>
      <w:r>
        <w:rPr>
          <w:rFonts w:ascii="Arial" w:hAnsi="Arial"/>
          <w:color w:val="000000"/>
          <w:sz w:val="20"/>
          <w:szCs w:val="20"/>
        </w:rPr>
        <w:t xml:space="preserve"> lieu ou non. </w:t>
      </w:r>
    </w:p>
    <w:p w:rsidR="008E6678" w:rsidRPr="00E007E3" w:rsidRDefault="008E6678" w:rsidP="008E6678">
      <w:pPr>
        <w:pStyle w:val="ListParagraph"/>
        <w:numPr>
          <w:ilvl w:val="0"/>
          <w:numId w:val="6"/>
        </w:numPr>
        <w:autoSpaceDE w:val="0"/>
        <w:autoSpaceDN w:val="0"/>
        <w:adjustRightInd w:val="0"/>
        <w:jc w:val="both"/>
        <w:rPr>
          <w:rFonts w:ascii="Arial" w:hAnsi="Arial" w:cs="Arial"/>
          <w:color w:val="000000"/>
          <w:sz w:val="20"/>
          <w:szCs w:val="20"/>
        </w:rPr>
      </w:pPr>
      <w:r>
        <w:rPr>
          <w:rFonts w:ascii="Arial" w:hAnsi="Arial"/>
          <w:b/>
          <w:bCs/>
          <w:color w:val="000000"/>
          <w:sz w:val="20"/>
          <w:szCs w:val="20"/>
        </w:rPr>
        <w:t>Mesurable</w:t>
      </w:r>
      <w:r>
        <w:rPr>
          <w:rFonts w:ascii="Arial" w:hAnsi="Arial"/>
          <w:color w:val="000000"/>
          <w:sz w:val="20"/>
          <w:szCs w:val="20"/>
        </w:rPr>
        <w:t xml:space="preserve"> - Avant de commencer le suivi, le personnel doit s’assurer que l’information requise peut être concrètement collectée en utilisant des indicateurs mesurables et solides. </w:t>
      </w:r>
    </w:p>
    <w:p w:rsidR="008E6678" w:rsidRPr="00E007E3" w:rsidRDefault="008E6678" w:rsidP="008E6678">
      <w:pPr>
        <w:pStyle w:val="ListParagraph"/>
        <w:numPr>
          <w:ilvl w:val="0"/>
          <w:numId w:val="6"/>
        </w:numPr>
        <w:autoSpaceDE w:val="0"/>
        <w:autoSpaceDN w:val="0"/>
        <w:adjustRightInd w:val="0"/>
        <w:jc w:val="both"/>
        <w:rPr>
          <w:rFonts w:ascii="Arial" w:hAnsi="Arial" w:cs="Arial"/>
          <w:color w:val="000000"/>
          <w:sz w:val="20"/>
          <w:szCs w:val="20"/>
        </w:rPr>
      </w:pPr>
      <w:r>
        <w:rPr>
          <w:rFonts w:ascii="Arial" w:hAnsi="Arial"/>
          <w:b/>
          <w:bCs/>
          <w:color w:val="000000"/>
          <w:sz w:val="20"/>
          <w:szCs w:val="20"/>
        </w:rPr>
        <w:t>Attribuable</w:t>
      </w:r>
      <w:r>
        <w:rPr>
          <w:rFonts w:ascii="Arial" w:hAnsi="Arial"/>
          <w:color w:val="000000"/>
          <w:sz w:val="20"/>
          <w:szCs w:val="20"/>
        </w:rPr>
        <w:t xml:space="preserve"> - Tout changement mesuré doit être attribuable à l’intervention. </w:t>
      </w:r>
    </w:p>
    <w:p w:rsidR="008E6678" w:rsidRPr="00E007E3" w:rsidRDefault="008E6678" w:rsidP="008E6678">
      <w:pPr>
        <w:pStyle w:val="ListParagraph"/>
        <w:numPr>
          <w:ilvl w:val="0"/>
          <w:numId w:val="6"/>
        </w:numPr>
        <w:autoSpaceDE w:val="0"/>
        <w:autoSpaceDN w:val="0"/>
        <w:adjustRightInd w:val="0"/>
        <w:jc w:val="both"/>
        <w:rPr>
          <w:rFonts w:ascii="Arial" w:hAnsi="Arial" w:cs="Arial"/>
          <w:color w:val="000000"/>
          <w:sz w:val="20"/>
          <w:szCs w:val="20"/>
        </w:rPr>
      </w:pPr>
      <w:r>
        <w:rPr>
          <w:rFonts w:ascii="Arial" w:hAnsi="Arial"/>
          <w:b/>
          <w:bCs/>
          <w:color w:val="000000"/>
          <w:sz w:val="20"/>
          <w:szCs w:val="20"/>
        </w:rPr>
        <w:t>Pertinent</w:t>
      </w:r>
      <w:r>
        <w:rPr>
          <w:rFonts w:ascii="Arial" w:hAnsi="Arial"/>
          <w:color w:val="000000"/>
          <w:sz w:val="20"/>
          <w:szCs w:val="20"/>
        </w:rPr>
        <w:t xml:space="preserve"> - Les résultats du suivi doivent contribuer aux priorités choisies, c’est à dire se conformer aux résultats et à l’échéancier du projet. </w:t>
      </w:r>
    </w:p>
    <w:p w:rsidR="008E6678" w:rsidRPr="00E007E3" w:rsidRDefault="008E6678" w:rsidP="008E6678">
      <w:pPr>
        <w:pStyle w:val="ListParagraph"/>
        <w:numPr>
          <w:ilvl w:val="0"/>
          <w:numId w:val="6"/>
        </w:numPr>
        <w:autoSpaceDE w:val="0"/>
        <w:autoSpaceDN w:val="0"/>
        <w:adjustRightInd w:val="0"/>
        <w:jc w:val="both"/>
        <w:rPr>
          <w:rFonts w:ascii="Arial" w:hAnsi="Arial" w:cs="Arial"/>
          <w:color w:val="000000"/>
          <w:sz w:val="20"/>
          <w:szCs w:val="20"/>
        </w:rPr>
      </w:pPr>
      <w:r>
        <w:rPr>
          <w:rFonts w:ascii="Arial" w:hAnsi="Arial"/>
          <w:b/>
          <w:bCs/>
          <w:color w:val="000000"/>
          <w:sz w:val="20"/>
          <w:szCs w:val="20"/>
        </w:rPr>
        <w:t xml:space="preserve">Assorti de délais - </w:t>
      </w:r>
      <w:r>
        <w:rPr>
          <w:rFonts w:ascii="Arial" w:hAnsi="Arial"/>
          <w:color w:val="000000"/>
          <w:sz w:val="20"/>
          <w:szCs w:val="20"/>
        </w:rPr>
        <w:t xml:space="preserve">Le suivi n’est pas illimité, mais permet au changement d’être suivi à la fréquence désirée pour une période déterminée et il produit de l’information à des périodes </w:t>
      </w:r>
      <w:proofErr w:type="spellStart"/>
      <w:r>
        <w:rPr>
          <w:rFonts w:ascii="Arial" w:hAnsi="Arial"/>
          <w:color w:val="000000"/>
          <w:sz w:val="20"/>
          <w:szCs w:val="20"/>
        </w:rPr>
        <w:t>pré-définies</w:t>
      </w:r>
      <w:proofErr w:type="spellEnd"/>
      <w:r>
        <w:rPr>
          <w:rFonts w:ascii="Arial" w:hAnsi="Arial"/>
          <w:color w:val="000000"/>
          <w:sz w:val="20"/>
          <w:szCs w:val="20"/>
        </w:rPr>
        <w:t xml:space="preserve">. </w:t>
      </w:r>
    </w:p>
    <w:p w:rsidR="008E6678" w:rsidRPr="00A9676D" w:rsidRDefault="008E6678" w:rsidP="008E6678">
      <w:pPr>
        <w:pStyle w:val="ListParagraph"/>
        <w:numPr>
          <w:ilvl w:val="0"/>
          <w:numId w:val="5"/>
        </w:numPr>
        <w:autoSpaceDE w:val="0"/>
        <w:autoSpaceDN w:val="0"/>
        <w:adjustRightInd w:val="0"/>
        <w:jc w:val="both"/>
        <w:rPr>
          <w:rFonts w:ascii="Arial" w:hAnsi="Arial" w:cs="Arial"/>
          <w:i/>
          <w:sz w:val="20"/>
        </w:rPr>
      </w:pPr>
      <w:r w:rsidRPr="00A9676D">
        <w:rPr>
          <w:rFonts w:ascii="Arial" w:hAnsi="Arial" w:cs="Arial"/>
          <w:b/>
          <w:bCs/>
          <w:sz w:val="20"/>
        </w:rPr>
        <w:t>Indicateurs :</w:t>
      </w:r>
      <w:r w:rsidRPr="00A9676D">
        <w:rPr>
          <w:rFonts w:ascii="Arial" w:hAnsi="Arial" w:cs="Arial"/>
          <w:sz w:val="20"/>
        </w:rPr>
        <w:t xml:space="preserve"> Ce sont des variables quantitatives et/ou qualitatives qui offrent un moyen simple et fiable de mesurer la réalisation du résultat correspondant (produit, résultat, impact).</w:t>
      </w:r>
      <w:r w:rsidRPr="00A9676D">
        <w:rPr>
          <w:rFonts w:ascii="Arial" w:hAnsi="Arial" w:cs="Arial"/>
          <w:color w:val="000000"/>
          <w:sz w:val="20"/>
          <w:szCs w:val="20"/>
        </w:rPr>
        <w:t xml:space="preserve"> Il s'agit d’une entité mesurable liée à un besoin spécifique d’informations, comme l’état d’une espèce, les caractéristiques d’une population d’espèce, et le changement d’une menace. </w:t>
      </w:r>
    </w:p>
    <w:p w:rsidR="008E6678" w:rsidRPr="00C76C3D" w:rsidRDefault="008E6678" w:rsidP="008E6678">
      <w:pPr>
        <w:rPr>
          <w:rFonts w:ascii="Arial" w:hAnsi="Arial" w:cs="Arial"/>
        </w:rPr>
      </w:pPr>
    </w:p>
    <w:p w:rsidR="008E6678" w:rsidRPr="00427BE0" w:rsidRDefault="008E6678" w:rsidP="008E6678">
      <w:pPr>
        <w:numPr>
          <w:ilvl w:val="0"/>
          <w:numId w:val="8"/>
        </w:numPr>
        <w:shd w:val="clear" w:color="auto" w:fill="92CDDC" w:themeFill="accent5" w:themeFillTint="99"/>
        <w:suppressAutoHyphens/>
        <w:spacing w:line="100" w:lineRule="atLeast"/>
        <w:rPr>
          <w:rFonts w:ascii="Arial" w:eastAsia="Arial Unicode MS" w:hAnsi="Arial" w:cs="Arial"/>
          <w:b/>
          <w:kern w:val="1"/>
        </w:rPr>
      </w:pPr>
      <w:r>
        <w:rPr>
          <w:rFonts w:ascii="Arial" w:hAnsi="Arial"/>
          <w:b/>
        </w:rPr>
        <w:t xml:space="preserve">Cohérence financière </w:t>
      </w:r>
    </w:p>
    <w:p w:rsidR="008E6678" w:rsidRPr="00427BE0" w:rsidRDefault="008E6678" w:rsidP="008E6678">
      <w:pPr>
        <w:rPr>
          <w:rFonts w:ascii="Arial" w:hAnsi="Arial" w:cs="Arial"/>
          <w:b/>
        </w:rPr>
      </w:pPr>
    </w:p>
    <w:p w:rsidR="008E6678" w:rsidRPr="00B76508" w:rsidRDefault="008E6678" w:rsidP="0081691D">
      <w:pPr>
        <w:rPr>
          <w:rFonts w:ascii="Arial" w:hAnsi="Arial" w:cs="Arial"/>
          <w:b/>
          <w:i/>
          <w:sz w:val="20"/>
          <w:szCs w:val="20"/>
        </w:rPr>
      </w:pPr>
      <w:r w:rsidRPr="0081691D">
        <w:rPr>
          <w:rFonts w:ascii="Arial" w:hAnsi="Arial"/>
          <w:b/>
          <w:i/>
          <w:sz w:val="20"/>
          <w:szCs w:val="20"/>
          <w:highlight w:val="yellow"/>
        </w:rPr>
        <w:t>Veuillez compléter et télécharger le modèle pour le budget simplifié et les devis des PSTE.</w:t>
      </w:r>
      <w:r>
        <w:rPr>
          <w:rFonts w:ascii="Arial" w:hAnsi="Arial"/>
          <w:b/>
          <w:i/>
          <w:sz w:val="20"/>
          <w:szCs w:val="20"/>
        </w:rPr>
        <w:t xml:space="preserve"> Les budgets doivent inclure une justification pour chaque ligne, et les documents en soutien (devis) doivent être </w:t>
      </w:r>
      <w:proofErr w:type="spellStart"/>
      <w:r>
        <w:rPr>
          <w:rFonts w:ascii="Arial" w:hAnsi="Arial"/>
          <w:b/>
          <w:i/>
          <w:sz w:val="20"/>
          <w:szCs w:val="20"/>
        </w:rPr>
        <w:t>téléversés</w:t>
      </w:r>
      <w:proofErr w:type="spellEnd"/>
      <w:r>
        <w:rPr>
          <w:rFonts w:ascii="Arial" w:hAnsi="Arial"/>
          <w:b/>
          <w:i/>
          <w:sz w:val="20"/>
          <w:szCs w:val="20"/>
        </w:rPr>
        <w:t>.</w:t>
      </w:r>
      <w:r w:rsidR="0081691D">
        <w:rPr>
          <w:rFonts w:ascii="Arial" w:hAnsi="Arial"/>
          <w:b/>
          <w:i/>
          <w:sz w:val="20"/>
          <w:szCs w:val="20"/>
        </w:rPr>
        <w:t xml:space="preserve"> Le fichier du budget à compléter est disponible sur le portail.</w:t>
      </w:r>
    </w:p>
    <w:p w:rsidR="008E6678" w:rsidRPr="00B76508" w:rsidRDefault="008E6678" w:rsidP="0081691D">
      <w:pPr>
        <w:rPr>
          <w:rFonts w:ascii="Arial" w:hAnsi="Arial" w:cs="Arial"/>
          <w:b/>
          <w:i/>
          <w:sz w:val="20"/>
          <w:szCs w:val="20"/>
        </w:rPr>
      </w:pPr>
    </w:p>
    <w:p w:rsidR="008E6678" w:rsidRPr="00B76508" w:rsidRDefault="008E6678" w:rsidP="0081691D">
      <w:pPr>
        <w:rPr>
          <w:rFonts w:ascii="Arial" w:hAnsi="Arial" w:cs="Arial"/>
          <w:b/>
          <w:i/>
          <w:sz w:val="20"/>
          <w:szCs w:val="20"/>
        </w:rPr>
      </w:pPr>
      <w:r>
        <w:rPr>
          <w:rFonts w:ascii="Arial" w:hAnsi="Arial"/>
          <w:b/>
          <w:i/>
          <w:sz w:val="20"/>
          <w:szCs w:val="20"/>
        </w:rPr>
        <w:t xml:space="preserve">Veuillez faire particulièrement attention à respecter les prix du marché. Merci de </w:t>
      </w:r>
      <w:proofErr w:type="spellStart"/>
      <w:r>
        <w:rPr>
          <w:rFonts w:ascii="Arial" w:hAnsi="Arial"/>
          <w:b/>
          <w:i/>
          <w:sz w:val="20"/>
          <w:szCs w:val="20"/>
        </w:rPr>
        <w:t>téléverser</w:t>
      </w:r>
      <w:proofErr w:type="spellEnd"/>
      <w:r>
        <w:rPr>
          <w:rFonts w:ascii="Arial" w:hAnsi="Arial"/>
          <w:b/>
          <w:i/>
          <w:sz w:val="20"/>
          <w:szCs w:val="20"/>
        </w:rPr>
        <w:t xml:space="preserve"> le(s) devis qui étayent les informations de votre budget.</w:t>
      </w:r>
    </w:p>
    <w:p w:rsidR="008E6678" w:rsidRPr="00B76508" w:rsidRDefault="008E6678" w:rsidP="0081691D">
      <w:pPr>
        <w:rPr>
          <w:rFonts w:ascii="Arial" w:hAnsi="Arial" w:cs="Arial"/>
          <w:b/>
          <w:i/>
          <w:sz w:val="20"/>
          <w:szCs w:val="20"/>
        </w:rPr>
      </w:pPr>
    </w:p>
    <w:p w:rsidR="008E6678" w:rsidRPr="00B76508" w:rsidRDefault="008E6678" w:rsidP="0081691D">
      <w:pPr>
        <w:rPr>
          <w:rFonts w:ascii="Arial" w:hAnsi="Arial" w:cs="Arial"/>
          <w:b/>
          <w:i/>
          <w:sz w:val="20"/>
          <w:szCs w:val="20"/>
        </w:rPr>
      </w:pPr>
      <w:r>
        <w:rPr>
          <w:rFonts w:ascii="Arial" w:hAnsi="Arial"/>
          <w:b/>
          <w:i/>
          <w:sz w:val="20"/>
          <w:szCs w:val="20"/>
          <w:highlight w:val="red"/>
        </w:rPr>
        <w:t>Attention :</w:t>
      </w:r>
      <w:r>
        <w:rPr>
          <w:rFonts w:ascii="Arial" w:hAnsi="Arial"/>
          <w:b/>
          <w:i/>
          <w:sz w:val="20"/>
          <w:szCs w:val="20"/>
        </w:rPr>
        <w:t xml:space="preserve"> </w:t>
      </w:r>
      <w:r w:rsidRPr="0081691D">
        <w:rPr>
          <w:rFonts w:ascii="Arial" w:hAnsi="Arial"/>
          <w:b/>
          <w:i/>
          <w:sz w:val="20"/>
          <w:szCs w:val="20"/>
          <w:highlight w:val="yellow"/>
        </w:rPr>
        <w:t>Sans justification et devis, qui sont des documents de soutien essentiels, la proposition sera considérée comme incomplète et donc rejetée.</w:t>
      </w:r>
    </w:p>
    <w:p w:rsidR="008E6678" w:rsidRPr="00B76508" w:rsidRDefault="008E6678" w:rsidP="008E6678">
      <w:pPr>
        <w:rPr>
          <w:rFonts w:ascii="Arial" w:hAnsi="Arial" w:cs="Arial"/>
          <w:b/>
          <w:i/>
          <w:sz w:val="20"/>
          <w:szCs w:val="20"/>
        </w:rPr>
      </w:pPr>
    </w:p>
    <w:sdt>
      <w:sdtPr>
        <w:rPr>
          <w:rFonts w:ascii="Arial" w:hAnsi="Arial"/>
          <w:sz w:val="20"/>
          <w:szCs w:val="20"/>
        </w:rPr>
        <w:id w:val="943425193"/>
      </w:sdtPr>
      <w:sdtContent>
        <w:p w:rsidR="008E6678" w:rsidRPr="00B76508" w:rsidRDefault="008E6678" w:rsidP="008E667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sz w:val="20"/>
              <w:szCs w:val="20"/>
            </w:rPr>
            <w:t xml:space="preserve">Veuillez préciser comment vous vous conformerez aux réglementations nationales en matière d’appel d’offres et à la politique en matière d’appel d’offres du BP II. </w:t>
          </w:r>
        </w:p>
        <w:p w:rsidR="008E6678" w:rsidRPr="00B76508" w:rsidRDefault="008E6678" w:rsidP="008E6678">
          <w:pPr>
            <w:pBdr>
              <w:top w:val="single" w:sz="4" w:space="1" w:color="auto"/>
              <w:left w:val="single" w:sz="4" w:space="4" w:color="auto"/>
              <w:bottom w:val="single" w:sz="4" w:space="1" w:color="auto"/>
              <w:right w:val="single" w:sz="4" w:space="4" w:color="auto"/>
            </w:pBdr>
            <w:jc w:val="both"/>
            <w:rPr>
              <w:rFonts w:ascii="Arial" w:hAnsi="Arial"/>
              <w:sz w:val="20"/>
              <w:szCs w:val="20"/>
            </w:rPr>
          </w:pPr>
        </w:p>
        <w:p w:rsidR="008E6678" w:rsidRPr="00B76508" w:rsidRDefault="008E6678" w:rsidP="008E6678">
          <w:pPr>
            <w:pBdr>
              <w:top w:val="single" w:sz="4" w:space="1" w:color="auto"/>
              <w:left w:val="single" w:sz="4" w:space="4" w:color="auto"/>
              <w:bottom w:val="single" w:sz="4" w:space="1" w:color="auto"/>
              <w:right w:val="single" w:sz="4" w:space="4" w:color="auto"/>
            </w:pBdr>
            <w:jc w:val="both"/>
            <w:rPr>
              <w:rFonts w:ascii="Arial" w:hAnsi="Arial"/>
              <w:sz w:val="20"/>
              <w:szCs w:val="20"/>
            </w:rPr>
          </w:pPr>
          <w:r>
            <w:rPr>
              <w:rFonts w:ascii="Arial" w:hAnsi="Arial"/>
              <w:sz w:val="20"/>
              <w:szCs w:val="20"/>
            </w:rPr>
            <w:t xml:space="preserve">Si vous devez passer par un appel d’offres, veuillez indiquer si vous y avez déjà répondu. Si oui, indiquez quel est le cadre juridique applicable pour la procédure d'achats dans votre pays, et le texte juridique de référence (hyperlien) et </w:t>
          </w:r>
          <w:proofErr w:type="spellStart"/>
          <w:r>
            <w:rPr>
              <w:rFonts w:ascii="Arial" w:hAnsi="Arial"/>
              <w:sz w:val="20"/>
              <w:szCs w:val="20"/>
            </w:rPr>
            <w:t>téléversez</w:t>
          </w:r>
          <w:proofErr w:type="spellEnd"/>
          <w:r>
            <w:rPr>
              <w:rFonts w:ascii="Arial" w:hAnsi="Arial"/>
              <w:sz w:val="20"/>
              <w:szCs w:val="20"/>
            </w:rPr>
            <w:t xml:space="preserve"> le document en soutien du processus de sélection. Si non, veuillez indiquer comment vous prévoyez de le mettre en œuvre pendant la durée de vie de la PSTE.</w:t>
          </w:r>
        </w:p>
        <w:p w:rsidR="008E6678" w:rsidRPr="00427BE0" w:rsidRDefault="008E6678" w:rsidP="008E6678">
          <w:pPr>
            <w:pBdr>
              <w:top w:val="single" w:sz="4" w:space="1" w:color="auto"/>
              <w:left w:val="single" w:sz="4" w:space="4" w:color="auto"/>
              <w:bottom w:val="single" w:sz="4" w:space="1" w:color="auto"/>
              <w:right w:val="single" w:sz="4" w:space="4" w:color="auto"/>
            </w:pBdr>
            <w:jc w:val="both"/>
            <w:rPr>
              <w:rFonts w:ascii="Arial" w:hAnsi="Arial" w:cs="Arial"/>
              <w:b/>
              <w:i/>
            </w:rPr>
          </w:pPr>
          <w:r>
            <w:rPr>
              <w:rFonts w:ascii="Arial" w:hAnsi="Arial"/>
              <w:b/>
              <w:i/>
              <w:sz w:val="20"/>
              <w:szCs w:val="20"/>
            </w:rPr>
            <w:t xml:space="preserve"> </w:t>
          </w:r>
        </w:p>
      </w:sdtContent>
    </w:sdt>
    <w:p w:rsidR="008E6678" w:rsidRPr="00427BE0" w:rsidRDefault="008E6678" w:rsidP="008E6678">
      <w:pPr>
        <w:rPr>
          <w:rFonts w:ascii="Arial" w:hAnsi="Arial" w:cs="Arial"/>
          <w:b/>
          <w:i/>
        </w:rPr>
      </w:pPr>
    </w:p>
    <w:p w:rsidR="008E6678" w:rsidRPr="00427BE0" w:rsidRDefault="008E6678" w:rsidP="008E6678">
      <w:pPr>
        <w:numPr>
          <w:ilvl w:val="0"/>
          <w:numId w:val="8"/>
        </w:numPr>
        <w:shd w:val="clear" w:color="auto" w:fill="92CDDC" w:themeFill="accent5" w:themeFillTint="99"/>
        <w:suppressAutoHyphens/>
        <w:rPr>
          <w:rFonts w:ascii="Arial" w:eastAsia="Arial Unicode MS" w:hAnsi="Arial" w:cs="Arial"/>
          <w:b/>
          <w:kern w:val="1"/>
        </w:rPr>
      </w:pPr>
      <w:r>
        <w:rPr>
          <w:rFonts w:ascii="Arial" w:hAnsi="Arial"/>
          <w:b/>
        </w:rPr>
        <w:t>Capacités</w:t>
      </w:r>
    </w:p>
    <w:p w:rsidR="008E6678" w:rsidRPr="00427BE0" w:rsidRDefault="008E6678" w:rsidP="008E6678">
      <w:pPr>
        <w:rPr>
          <w:rFonts w:ascii="Arial" w:hAnsi="Arial"/>
          <w:b/>
          <w:i/>
        </w:rPr>
      </w:pPr>
    </w:p>
    <w:p w:rsidR="008E6678" w:rsidRPr="00427BE0" w:rsidRDefault="008E6678" w:rsidP="008E6678">
      <w:pPr>
        <w:rPr>
          <w:rFonts w:ascii="Arial" w:hAnsi="Arial"/>
          <w:b/>
          <w:i/>
        </w:rPr>
      </w:pPr>
    </w:p>
    <w:p w:rsidR="008E6678" w:rsidRPr="00B76508" w:rsidRDefault="008E6678" w:rsidP="008E667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b/>
          <w:i/>
          <w:sz w:val="20"/>
          <w:szCs w:val="20"/>
        </w:rPr>
        <w:t xml:space="preserve">Veuillez expliquer comment vous gérerez les activités (rôles et responsabilités au sein de l’équipe d’exécution, appel d’offres, etc.). </w:t>
      </w:r>
    </w:p>
    <w:p w:rsidR="008E6678" w:rsidRPr="00B76508" w:rsidRDefault="008E6678" w:rsidP="008E6678">
      <w:pPr>
        <w:rPr>
          <w:rFonts w:ascii="Arial" w:hAnsi="Arial"/>
          <w:b/>
          <w:i/>
          <w:sz w:val="20"/>
          <w:szCs w:val="20"/>
        </w:rPr>
      </w:pPr>
    </w:p>
    <w:p w:rsidR="008E6678" w:rsidRPr="00B76508" w:rsidRDefault="008E6678" w:rsidP="0081691D">
      <w:pPr>
        <w:jc w:val="both"/>
        <w:rPr>
          <w:rFonts w:ascii="Arial" w:hAnsi="Arial"/>
          <w:b/>
          <w:i/>
          <w:sz w:val="20"/>
          <w:szCs w:val="20"/>
        </w:rPr>
      </w:pPr>
      <w:r w:rsidRPr="0081691D">
        <w:rPr>
          <w:rFonts w:ascii="Arial" w:hAnsi="Arial"/>
          <w:b/>
          <w:i/>
          <w:sz w:val="20"/>
          <w:szCs w:val="20"/>
          <w:highlight w:val="yellow"/>
        </w:rPr>
        <w:t xml:space="preserve">N’oubliez pas de compléter et de </w:t>
      </w:r>
      <w:proofErr w:type="spellStart"/>
      <w:r w:rsidRPr="0081691D">
        <w:rPr>
          <w:rFonts w:ascii="Arial" w:hAnsi="Arial"/>
          <w:b/>
          <w:i/>
          <w:sz w:val="20"/>
          <w:szCs w:val="20"/>
          <w:highlight w:val="yellow"/>
        </w:rPr>
        <w:t>téléverser</w:t>
      </w:r>
      <w:proofErr w:type="spellEnd"/>
      <w:r w:rsidRPr="0081691D">
        <w:rPr>
          <w:rFonts w:ascii="Arial" w:hAnsi="Arial"/>
          <w:b/>
          <w:i/>
          <w:sz w:val="20"/>
          <w:szCs w:val="20"/>
          <w:highlight w:val="yellow"/>
        </w:rPr>
        <w:t xml:space="preserve"> le questionnaire d’obligation de vigilance et de capacité financière. </w:t>
      </w:r>
      <w:r w:rsidR="0081691D" w:rsidRPr="0081691D">
        <w:rPr>
          <w:rFonts w:ascii="Arial" w:hAnsi="Arial"/>
          <w:b/>
          <w:i/>
          <w:sz w:val="20"/>
          <w:szCs w:val="20"/>
          <w:highlight w:val="yellow"/>
        </w:rPr>
        <w:t xml:space="preserve">Le fichier est </w:t>
      </w:r>
      <w:proofErr w:type="spellStart"/>
      <w:r w:rsidR="0081691D" w:rsidRPr="0081691D">
        <w:rPr>
          <w:rFonts w:ascii="Arial" w:hAnsi="Arial"/>
          <w:b/>
          <w:i/>
          <w:sz w:val="20"/>
          <w:szCs w:val="20"/>
          <w:highlight w:val="yellow"/>
        </w:rPr>
        <w:t>dispsonible</w:t>
      </w:r>
      <w:proofErr w:type="spellEnd"/>
      <w:r w:rsidR="0081691D" w:rsidRPr="0081691D">
        <w:rPr>
          <w:rFonts w:ascii="Arial" w:hAnsi="Arial"/>
          <w:b/>
          <w:i/>
          <w:sz w:val="20"/>
          <w:szCs w:val="20"/>
          <w:highlight w:val="yellow"/>
        </w:rPr>
        <w:t xml:space="preserve"> sur le portail.</w:t>
      </w:r>
    </w:p>
    <w:p w:rsidR="008E6678" w:rsidRPr="00B76508" w:rsidRDefault="008E6678" w:rsidP="008E6678">
      <w:pPr>
        <w:rPr>
          <w:rFonts w:ascii="Arial" w:hAnsi="Arial" w:cs="Arial"/>
          <w:b/>
          <w:i/>
          <w:sz w:val="20"/>
          <w:szCs w:val="20"/>
        </w:rPr>
      </w:pPr>
    </w:p>
    <w:p w:rsidR="008E6678" w:rsidRPr="00B76508" w:rsidRDefault="008E6678" w:rsidP="008E6678">
      <w:pPr>
        <w:jc w:val="both"/>
        <w:rPr>
          <w:rFonts w:ascii="Arial" w:hAnsi="Arial" w:cs="Arial"/>
          <w:b/>
          <w:i/>
          <w:sz w:val="20"/>
          <w:szCs w:val="20"/>
        </w:rPr>
      </w:pPr>
      <w:r>
        <w:rPr>
          <w:rFonts w:ascii="Arial" w:hAnsi="Arial"/>
          <w:b/>
          <w:i/>
          <w:sz w:val="20"/>
          <w:szCs w:val="20"/>
        </w:rPr>
        <w:t xml:space="preserve">Informations sur les individus impliqués dans la mise en œuvre, y compris si possible les consultants ou l’entreprise identifiés. </w:t>
      </w:r>
    </w:p>
    <w:p w:rsidR="008E6678" w:rsidRPr="00B76508" w:rsidRDefault="008E6678" w:rsidP="008E6678">
      <w:pPr>
        <w:jc w:val="both"/>
        <w:rPr>
          <w:rFonts w:ascii="Arial" w:hAnsi="Arial" w:cs="Arial"/>
          <w:i/>
          <w:sz w:val="20"/>
          <w:szCs w:val="20"/>
        </w:rPr>
      </w:pPr>
    </w:p>
    <w:tbl>
      <w:tblPr>
        <w:tblStyle w:val="TableGrid1"/>
        <w:tblW w:w="9242" w:type="dxa"/>
        <w:tblLayout w:type="fixed"/>
        <w:tblLook w:val="04A0" w:firstRow="1" w:lastRow="0" w:firstColumn="1" w:lastColumn="0" w:noHBand="0" w:noVBand="1"/>
      </w:tblPr>
      <w:tblGrid>
        <w:gridCol w:w="2802"/>
        <w:gridCol w:w="3118"/>
        <w:gridCol w:w="3322"/>
      </w:tblGrid>
      <w:tr w:rsidR="008E6678" w:rsidRPr="00427BE0" w:rsidTr="006F5B01">
        <w:tc>
          <w:tcPr>
            <w:tcW w:w="2802" w:type="dxa"/>
            <w:shd w:val="clear" w:color="auto" w:fill="B6DDE8"/>
          </w:tcPr>
          <w:p w:rsidR="008E6678" w:rsidRPr="00427BE0" w:rsidRDefault="008E6678" w:rsidP="006F5B01">
            <w:pPr>
              <w:spacing w:before="40" w:after="40" w:line="100" w:lineRule="atLeast"/>
              <w:jc w:val="center"/>
              <w:rPr>
                <w:rFonts w:ascii="Arial" w:hAnsi="Arial" w:cs="Arial"/>
                <w:b/>
              </w:rPr>
            </w:pPr>
            <w:r>
              <w:rPr>
                <w:rFonts w:ascii="Arial" w:hAnsi="Arial"/>
                <w:b/>
              </w:rPr>
              <w:t>Nom :</w:t>
            </w:r>
          </w:p>
        </w:tc>
        <w:tc>
          <w:tcPr>
            <w:tcW w:w="3118" w:type="dxa"/>
            <w:shd w:val="clear" w:color="auto" w:fill="B6DDE8"/>
          </w:tcPr>
          <w:p w:rsidR="008E6678" w:rsidRPr="00427BE0" w:rsidRDefault="008E6678" w:rsidP="006F5B01">
            <w:pPr>
              <w:spacing w:before="40" w:after="40" w:line="100" w:lineRule="atLeast"/>
              <w:jc w:val="center"/>
              <w:rPr>
                <w:rFonts w:ascii="Arial" w:hAnsi="Arial" w:cs="Arial"/>
                <w:b/>
              </w:rPr>
            </w:pPr>
            <w:r>
              <w:rPr>
                <w:rFonts w:ascii="Arial" w:hAnsi="Arial"/>
                <w:b/>
              </w:rPr>
              <w:t>Organisation</w:t>
            </w:r>
          </w:p>
        </w:tc>
        <w:tc>
          <w:tcPr>
            <w:tcW w:w="3322" w:type="dxa"/>
            <w:shd w:val="clear" w:color="auto" w:fill="B6DDE8"/>
          </w:tcPr>
          <w:p w:rsidR="008E6678" w:rsidRPr="00427BE0" w:rsidRDefault="008E6678" w:rsidP="006F5B01">
            <w:pPr>
              <w:spacing w:before="40" w:after="40" w:line="100" w:lineRule="atLeast"/>
              <w:jc w:val="center"/>
              <w:rPr>
                <w:rFonts w:ascii="Arial" w:hAnsi="Arial" w:cs="Arial"/>
                <w:b/>
              </w:rPr>
            </w:pPr>
            <w:r>
              <w:rPr>
                <w:rFonts w:ascii="Arial" w:hAnsi="Arial"/>
                <w:b/>
              </w:rPr>
              <w:t>Poste actuel/Intitulé du poste</w:t>
            </w:r>
          </w:p>
        </w:tc>
      </w:tr>
      <w:tr w:rsidR="008E6678" w:rsidRPr="00427BE0" w:rsidTr="006F5B01">
        <w:tc>
          <w:tcPr>
            <w:tcW w:w="2802" w:type="dxa"/>
          </w:tcPr>
          <w:p w:rsidR="008E6678" w:rsidRPr="00427BE0" w:rsidRDefault="008E6678" w:rsidP="006F5B01">
            <w:pPr>
              <w:spacing w:before="40" w:after="40" w:line="100" w:lineRule="atLeast"/>
              <w:rPr>
                <w:rFonts w:ascii="Arial" w:hAnsi="Arial" w:cs="Arial"/>
                <w:b/>
              </w:rPr>
            </w:pPr>
          </w:p>
        </w:tc>
        <w:tc>
          <w:tcPr>
            <w:tcW w:w="3118" w:type="dxa"/>
          </w:tcPr>
          <w:p w:rsidR="008E6678" w:rsidRPr="00427BE0" w:rsidRDefault="008E6678" w:rsidP="006F5B01">
            <w:pPr>
              <w:spacing w:before="40" w:after="40" w:line="100" w:lineRule="atLeast"/>
              <w:rPr>
                <w:rFonts w:ascii="Arial" w:hAnsi="Arial" w:cs="Arial"/>
                <w:b/>
              </w:rPr>
            </w:pPr>
          </w:p>
        </w:tc>
        <w:tc>
          <w:tcPr>
            <w:tcW w:w="3322" w:type="dxa"/>
          </w:tcPr>
          <w:p w:rsidR="008E6678" w:rsidRPr="00427BE0" w:rsidRDefault="008E6678" w:rsidP="006F5B01">
            <w:pPr>
              <w:spacing w:before="40" w:after="40" w:line="100" w:lineRule="atLeast"/>
              <w:rPr>
                <w:rFonts w:ascii="Arial" w:hAnsi="Arial" w:cs="Arial"/>
                <w:b/>
              </w:rPr>
            </w:pPr>
          </w:p>
        </w:tc>
      </w:tr>
      <w:tr w:rsidR="008E6678" w:rsidRPr="00427BE0" w:rsidTr="006F5B01">
        <w:tc>
          <w:tcPr>
            <w:tcW w:w="2802" w:type="dxa"/>
          </w:tcPr>
          <w:p w:rsidR="008E6678" w:rsidRPr="00427BE0" w:rsidRDefault="008E6678" w:rsidP="006F5B01">
            <w:pPr>
              <w:spacing w:before="40" w:after="40" w:line="100" w:lineRule="atLeast"/>
              <w:rPr>
                <w:rFonts w:ascii="Arial" w:hAnsi="Arial" w:cs="Arial"/>
                <w:b/>
              </w:rPr>
            </w:pPr>
          </w:p>
        </w:tc>
        <w:tc>
          <w:tcPr>
            <w:tcW w:w="3118" w:type="dxa"/>
          </w:tcPr>
          <w:p w:rsidR="008E6678" w:rsidRPr="00427BE0" w:rsidRDefault="008E6678" w:rsidP="006F5B01">
            <w:pPr>
              <w:spacing w:before="40" w:after="40" w:line="100" w:lineRule="atLeast"/>
              <w:rPr>
                <w:rFonts w:ascii="Arial" w:hAnsi="Arial" w:cs="Arial"/>
                <w:b/>
              </w:rPr>
            </w:pPr>
          </w:p>
        </w:tc>
        <w:tc>
          <w:tcPr>
            <w:tcW w:w="3322" w:type="dxa"/>
          </w:tcPr>
          <w:p w:rsidR="008E6678" w:rsidRPr="00427BE0" w:rsidRDefault="008E6678" w:rsidP="006F5B01">
            <w:pPr>
              <w:spacing w:before="40" w:after="40" w:line="100" w:lineRule="atLeast"/>
              <w:rPr>
                <w:rFonts w:ascii="Arial" w:hAnsi="Arial" w:cs="Arial"/>
                <w:b/>
              </w:rPr>
            </w:pPr>
          </w:p>
        </w:tc>
      </w:tr>
    </w:tbl>
    <w:p w:rsidR="008E6678" w:rsidRDefault="008E6678" w:rsidP="008E6678">
      <w:pPr>
        <w:jc w:val="both"/>
        <w:rPr>
          <w:rFonts w:ascii="Arial" w:hAnsi="Arial" w:cs="Arial"/>
          <w:i/>
          <w:sz w:val="20"/>
          <w:szCs w:val="20"/>
        </w:rPr>
      </w:pPr>
    </w:p>
    <w:p w:rsidR="008E6678" w:rsidRPr="00B76508" w:rsidRDefault="008E6678" w:rsidP="008E6678">
      <w:pPr>
        <w:jc w:val="both"/>
        <w:rPr>
          <w:rFonts w:ascii="Arial" w:hAnsi="Arial" w:cs="Arial"/>
          <w:i/>
          <w:sz w:val="20"/>
          <w:szCs w:val="20"/>
        </w:rPr>
      </w:pPr>
      <w:r>
        <w:rPr>
          <w:rFonts w:ascii="Arial" w:hAnsi="Arial"/>
          <w:i/>
          <w:sz w:val="20"/>
          <w:szCs w:val="20"/>
        </w:rPr>
        <w:t xml:space="preserve">(Veuillez </w:t>
      </w:r>
      <w:proofErr w:type="spellStart"/>
      <w:r>
        <w:rPr>
          <w:rFonts w:ascii="Arial" w:hAnsi="Arial"/>
          <w:i/>
          <w:sz w:val="20"/>
          <w:szCs w:val="20"/>
        </w:rPr>
        <w:t>téléverser</w:t>
      </w:r>
      <w:proofErr w:type="spellEnd"/>
      <w:r>
        <w:rPr>
          <w:rFonts w:ascii="Arial" w:hAnsi="Arial"/>
          <w:i/>
          <w:sz w:val="20"/>
          <w:szCs w:val="20"/>
        </w:rPr>
        <w:t xml:space="preserve"> sur le portail un CV pour chaque individu impliqué dans la mise en œuvre technique de la PSTE (le personnel administratif et en soutien n’est pas inclus, des rangées additionnelles peuvent être ajoutées au tableau si nécessaire)</w:t>
      </w:r>
    </w:p>
    <w:p w:rsidR="008E6678" w:rsidRPr="00427BE0" w:rsidRDefault="008E6678" w:rsidP="008E6678">
      <w:pPr>
        <w:suppressAutoHyphens/>
        <w:spacing w:line="100" w:lineRule="atLeast"/>
        <w:ind w:left="786"/>
        <w:rPr>
          <w:rFonts w:ascii="Arial" w:eastAsia="Arial Unicode MS" w:hAnsi="Arial" w:cs="Arial"/>
          <w:b/>
          <w:kern w:val="1"/>
          <w:lang w:eastAsia="ar-SA"/>
        </w:rPr>
      </w:pPr>
    </w:p>
    <w:p w:rsidR="008E6678" w:rsidRPr="00427BE0" w:rsidRDefault="008E6678" w:rsidP="008E6678">
      <w:pPr>
        <w:numPr>
          <w:ilvl w:val="0"/>
          <w:numId w:val="8"/>
        </w:numPr>
        <w:shd w:val="clear" w:color="auto" w:fill="92CDDC" w:themeFill="accent5" w:themeFillTint="99"/>
        <w:suppressAutoHyphens/>
        <w:spacing w:before="240"/>
        <w:rPr>
          <w:rFonts w:ascii="Arial" w:eastAsia="Arial Unicode MS" w:hAnsi="Arial" w:cs="Arial"/>
          <w:b/>
          <w:kern w:val="1"/>
        </w:rPr>
      </w:pPr>
      <w:r>
        <w:rPr>
          <w:rFonts w:ascii="Arial" w:hAnsi="Arial"/>
          <w:b/>
        </w:rPr>
        <w:t>Échéance de l’action (max. 5 mois)</w:t>
      </w:r>
    </w:p>
    <w:p w:rsidR="008E6678" w:rsidRDefault="008E6678" w:rsidP="008E6678">
      <w:pPr>
        <w:spacing w:line="100" w:lineRule="atLeast"/>
        <w:rPr>
          <w:rFonts w:ascii="Arial" w:hAnsi="Arial"/>
          <w:i/>
        </w:rPr>
      </w:pPr>
    </w:p>
    <w:p w:rsidR="008E6678" w:rsidRPr="00427BE0" w:rsidRDefault="008E6678" w:rsidP="008E6678">
      <w:pPr>
        <w:shd w:val="clear" w:color="auto" w:fill="A6A6A6" w:themeFill="background1" w:themeFillShade="A6"/>
        <w:spacing w:line="100" w:lineRule="atLeast"/>
        <w:rPr>
          <w:rFonts w:ascii="Arial" w:hAnsi="Arial"/>
          <w:i/>
        </w:rPr>
      </w:pPr>
      <w:r>
        <w:rPr>
          <w:rFonts w:ascii="Arial" w:hAnsi="Arial"/>
          <w:i/>
        </w:rPr>
        <w:t>Complétez uniquement le nombre de mois nécessaire, et effacez les colonnes non-nécessaires.</w:t>
      </w:r>
    </w:p>
    <w:p w:rsidR="008E6678" w:rsidRPr="00427BE0" w:rsidRDefault="008E6678" w:rsidP="008E6678">
      <w:pPr>
        <w:spacing w:line="100" w:lineRule="atLeast"/>
        <w:rPr>
          <w:rFonts w:ascii="Arial" w:hAnsi="Arial"/>
        </w:rPr>
      </w:pPr>
    </w:p>
    <w:tbl>
      <w:tblPr>
        <w:tblStyle w:val="TableGrid"/>
        <w:tblW w:w="10060" w:type="dxa"/>
        <w:tblLook w:val="04A0" w:firstRow="1" w:lastRow="0" w:firstColumn="1" w:lastColumn="0" w:noHBand="0" w:noVBand="1"/>
      </w:tblPr>
      <w:tblGrid>
        <w:gridCol w:w="2091"/>
        <w:gridCol w:w="1448"/>
        <w:gridCol w:w="1701"/>
        <w:gridCol w:w="1559"/>
        <w:gridCol w:w="1701"/>
        <w:gridCol w:w="1560"/>
      </w:tblGrid>
      <w:tr w:rsidR="008E6678" w:rsidRPr="00427BE0" w:rsidTr="006F5B01">
        <w:tc>
          <w:tcPr>
            <w:tcW w:w="2091" w:type="dxa"/>
          </w:tcPr>
          <w:p w:rsidR="008E6678" w:rsidRPr="00427BE0" w:rsidRDefault="008E6678" w:rsidP="006F5B01">
            <w:pPr>
              <w:spacing w:line="100" w:lineRule="atLeast"/>
              <w:rPr>
                <w:rFonts w:ascii="Arial" w:hAnsi="Arial"/>
              </w:rPr>
            </w:pPr>
            <w:r>
              <w:rPr>
                <w:rFonts w:ascii="Arial" w:hAnsi="Arial"/>
              </w:rPr>
              <w:t>Activité/Mois</w:t>
            </w:r>
          </w:p>
        </w:tc>
        <w:tc>
          <w:tcPr>
            <w:tcW w:w="1448" w:type="dxa"/>
          </w:tcPr>
          <w:p w:rsidR="008E6678" w:rsidRPr="00427BE0" w:rsidRDefault="008E6678" w:rsidP="006F5B01">
            <w:pPr>
              <w:spacing w:line="100" w:lineRule="atLeast"/>
              <w:rPr>
                <w:rFonts w:ascii="Arial" w:hAnsi="Arial"/>
              </w:rPr>
            </w:pPr>
            <w:r>
              <w:rPr>
                <w:rFonts w:ascii="Arial" w:hAnsi="Arial"/>
              </w:rPr>
              <w:t>1.</w:t>
            </w:r>
          </w:p>
        </w:tc>
        <w:tc>
          <w:tcPr>
            <w:tcW w:w="1701" w:type="dxa"/>
          </w:tcPr>
          <w:p w:rsidR="008E6678" w:rsidRPr="00427BE0" w:rsidRDefault="008E6678" w:rsidP="006F5B01">
            <w:pPr>
              <w:spacing w:line="100" w:lineRule="atLeast"/>
              <w:rPr>
                <w:rFonts w:ascii="Arial" w:hAnsi="Arial"/>
              </w:rPr>
            </w:pPr>
            <w:r>
              <w:rPr>
                <w:rFonts w:ascii="Arial" w:hAnsi="Arial"/>
              </w:rPr>
              <w:t>2.</w:t>
            </w:r>
          </w:p>
        </w:tc>
        <w:tc>
          <w:tcPr>
            <w:tcW w:w="1559" w:type="dxa"/>
          </w:tcPr>
          <w:p w:rsidR="008E6678" w:rsidRPr="00427BE0" w:rsidRDefault="008E6678" w:rsidP="006F5B01">
            <w:pPr>
              <w:spacing w:line="100" w:lineRule="atLeast"/>
              <w:rPr>
                <w:rFonts w:ascii="Arial" w:hAnsi="Arial"/>
              </w:rPr>
            </w:pPr>
            <w:r>
              <w:rPr>
                <w:rFonts w:ascii="Arial" w:hAnsi="Arial"/>
              </w:rPr>
              <w:t>3.</w:t>
            </w:r>
          </w:p>
        </w:tc>
        <w:tc>
          <w:tcPr>
            <w:tcW w:w="1701" w:type="dxa"/>
          </w:tcPr>
          <w:p w:rsidR="008E6678" w:rsidRPr="00427BE0" w:rsidRDefault="008E6678" w:rsidP="006F5B01">
            <w:pPr>
              <w:spacing w:line="100" w:lineRule="atLeast"/>
              <w:rPr>
                <w:rFonts w:ascii="Arial" w:hAnsi="Arial"/>
              </w:rPr>
            </w:pPr>
            <w:r>
              <w:rPr>
                <w:rFonts w:ascii="Arial" w:hAnsi="Arial"/>
              </w:rPr>
              <w:t>4.</w:t>
            </w:r>
          </w:p>
        </w:tc>
        <w:tc>
          <w:tcPr>
            <w:tcW w:w="1560" w:type="dxa"/>
          </w:tcPr>
          <w:p w:rsidR="008E6678" w:rsidRPr="00427BE0" w:rsidRDefault="008E6678" w:rsidP="006F5B01">
            <w:pPr>
              <w:spacing w:line="100" w:lineRule="atLeast"/>
              <w:rPr>
                <w:rFonts w:ascii="Arial" w:hAnsi="Arial"/>
              </w:rPr>
            </w:pPr>
            <w:r>
              <w:rPr>
                <w:rFonts w:ascii="Arial" w:hAnsi="Arial"/>
              </w:rPr>
              <w:t>5.</w:t>
            </w:r>
          </w:p>
        </w:tc>
      </w:tr>
      <w:tr w:rsidR="008E6678" w:rsidRPr="00427BE0" w:rsidTr="006F5B01">
        <w:tc>
          <w:tcPr>
            <w:tcW w:w="2091" w:type="dxa"/>
          </w:tcPr>
          <w:p w:rsidR="008E6678" w:rsidRPr="00427BE0" w:rsidRDefault="008E6678" w:rsidP="006F5B01">
            <w:pPr>
              <w:spacing w:line="100" w:lineRule="atLeast"/>
              <w:rPr>
                <w:rFonts w:ascii="Arial" w:hAnsi="Arial"/>
              </w:rPr>
            </w:pPr>
          </w:p>
        </w:tc>
        <w:tc>
          <w:tcPr>
            <w:tcW w:w="1448" w:type="dxa"/>
          </w:tcPr>
          <w:p w:rsidR="008E6678" w:rsidRPr="00427BE0" w:rsidRDefault="008E6678" w:rsidP="006F5B01">
            <w:pPr>
              <w:spacing w:line="100" w:lineRule="atLeast"/>
              <w:rPr>
                <w:rFonts w:ascii="Arial" w:hAnsi="Arial"/>
              </w:rPr>
            </w:pPr>
          </w:p>
        </w:tc>
        <w:tc>
          <w:tcPr>
            <w:tcW w:w="1701" w:type="dxa"/>
          </w:tcPr>
          <w:p w:rsidR="008E6678" w:rsidRPr="00427BE0" w:rsidRDefault="008E6678" w:rsidP="006F5B01">
            <w:pPr>
              <w:spacing w:line="100" w:lineRule="atLeast"/>
              <w:rPr>
                <w:rFonts w:ascii="Arial" w:hAnsi="Arial"/>
              </w:rPr>
            </w:pPr>
          </w:p>
        </w:tc>
        <w:tc>
          <w:tcPr>
            <w:tcW w:w="1559" w:type="dxa"/>
          </w:tcPr>
          <w:p w:rsidR="008E6678" w:rsidRPr="00427BE0" w:rsidRDefault="008E6678" w:rsidP="006F5B01">
            <w:pPr>
              <w:spacing w:line="100" w:lineRule="atLeast"/>
              <w:rPr>
                <w:rFonts w:ascii="Arial" w:hAnsi="Arial"/>
              </w:rPr>
            </w:pPr>
          </w:p>
        </w:tc>
        <w:tc>
          <w:tcPr>
            <w:tcW w:w="1701" w:type="dxa"/>
          </w:tcPr>
          <w:p w:rsidR="008E6678" w:rsidRPr="00427BE0" w:rsidRDefault="008E6678" w:rsidP="006F5B01">
            <w:pPr>
              <w:spacing w:line="100" w:lineRule="atLeast"/>
              <w:rPr>
                <w:rFonts w:ascii="Arial" w:hAnsi="Arial"/>
              </w:rPr>
            </w:pPr>
          </w:p>
        </w:tc>
        <w:tc>
          <w:tcPr>
            <w:tcW w:w="1560" w:type="dxa"/>
          </w:tcPr>
          <w:p w:rsidR="008E6678" w:rsidRPr="00427BE0" w:rsidRDefault="008E6678" w:rsidP="006F5B01">
            <w:pPr>
              <w:spacing w:line="100" w:lineRule="atLeast"/>
              <w:rPr>
                <w:rFonts w:ascii="Arial" w:hAnsi="Arial"/>
              </w:rPr>
            </w:pPr>
          </w:p>
        </w:tc>
      </w:tr>
      <w:tr w:rsidR="008E6678" w:rsidRPr="00427BE0" w:rsidTr="006F5B01">
        <w:tc>
          <w:tcPr>
            <w:tcW w:w="2091" w:type="dxa"/>
          </w:tcPr>
          <w:p w:rsidR="008E6678" w:rsidRPr="00427BE0" w:rsidRDefault="008E6678" w:rsidP="006F5B01">
            <w:pPr>
              <w:spacing w:line="100" w:lineRule="atLeast"/>
              <w:rPr>
                <w:rFonts w:ascii="Arial" w:hAnsi="Arial"/>
              </w:rPr>
            </w:pPr>
          </w:p>
        </w:tc>
        <w:tc>
          <w:tcPr>
            <w:tcW w:w="1448" w:type="dxa"/>
          </w:tcPr>
          <w:p w:rsidR="008E6678" w:rsidRPr="00427BE0" w:rsidRDefault="008E6678" w:rsidP="006F5B01">
            <w:pPr>
              <w:spacing w:line="100" w:lineRule="atLeast"/>
              <w:rPr>
                <w:rFonts w:ascii="Arial" w:hAnsi="Arial"/>
              </w:rPr>
            </w:pPr>
          </w:p>
        </w:tc>
        <w:tc>
          <w:tcPr>
            <w:tcW w:w="1701" w:type="dxa"/>
          </w:tcPr>
          <w:p w:rsidR="008E6678" w:rsidRPr="00427BE0" w:rsidRDefault="008E6678" w:rsidP="006F5B01">
            <w:pPr>
              <w:spacing w:line="100" w:lineRule="atLeast"/>
              <w:rPr>
                <w:rFonts w:ascii="Arial" w:hAnsi="Arial"/>
              </w:rPr>
            </w:pPr>
          </w:p>
        </w:tc>
        <w:tc>
          <w:tcPr>
            <w:tcW w:w="1559" w:type="dxa"/>
          </w:tcPr>
          <w:p w:rsidR="008E6678" w:rsidRPr="00427BE0" w:rsidRDefault="008E6678" w:rsidP="006F5B01">
            <w:pPr>
              <w:spacing w:line="100" w:lineRule="atLeast"/>
              <w:rPr>
                <w:rFonts w:ascii="Arial" w:hAnsi="Arial"/>
              </w:rPr>
            </w:pPr>
          </w:p>
        </w:tc>
        <w:tc>
          <w:tcPr>
            <w:tcW w:w="1701" w:type="dxa"/>
          </w:tcPr>
          <w:p w:rsidR="008E6678" w:rsidRPr="00427BE0" w:rsidRDefault="008E6678" w:rsidP="006F5B01">
            <w:pPr>
              <w:spacing w:line="100" w:lineRule="atLeast"/>
              <w:rPr>
                <w:rFonts w:ascii="Arial" w:hAnsi="Arial"/>
              </w:rPr>
            </w:pPr>
          </w:p>
        </w:tc>
        <w:tc>
          <w:tcPr>
            <w:tcW w:w="1560" w:type="dxa"/>
          </w:tcPr>
          <w:p w:rsidR="008E6678" w:rsidRPr="00427BE0" w:rsidRDefault="008E6678" w:rsidP="006F5B01">
            <w:pPr>
              <w:spacing w:line="100" w:lineRule="atLeast"/>
              <w:rPr>
                <w:rFonts w:ascii="Arial" w:hAnsi="Arial"/>
              </w:rPr>
            </w:pPr>
          </w:p>
        </w:tc>
      </w:tr>
    </w:tbl>
    <w:p w:rsidR="008E6678" w:rsidRPr="00427BE0" w:rsidRDefault="008E6678" w:rsidP="008E6678">
      <w:pPr>
        <w:spacing w:line="100" w:lineRule="atLeast"/>
        <w:rPr>
          <w:rFonts w:ascii="Arial" w:hAnsi="Arial"/>
        </w:rPr>
      </w:pPr>
    </w:p>
    <w:p w:rsidR="0081691D" w:rsidRDefault="0081691D">
      <w:pPr>
        <w:spacing w:after="200" w:line="276" w:lineRule="auto"/>
        <w:rPr>
          <w:rFonts w:ascii="Arial" w:hAnsi="Arial"/>
        </w:rPr>
      </w:pPr>
      <w:r>
        <w:rPr>
          <w:rFonts w:ascii="Arial" w:hAnsi="Arial"/>
        </w:rPr>
        <w:br w:type="page"/>
      </w:r>
    </w:p>
    <w:p w:rsidR="008E6678" w:rsidRDefault="008E6678" w:rsidP="008E6678">
      <w:pPr>
        <w:spacing w:line="100" w:lineRule="atLeast"/>
        <w:rPr>
          <w:rFonts w:ascii="Arial" w:hAnsi="Arial"/>
        </w:rPr>
      </w:pPr>
    </w:p>
    <w:p w:rsidR="008E6678" w:rsidRPr="00BB2D03" w:rsidRDefault="008E6678" w:rsidP="008E6678">
      <w:pPr>
        <w:shd w:val="clear" w:color="auto" w:fill="92CDDC" w:themeFill="accent5" w:themeFillTint="99"/>
        <w:rPr>
          <w:rFonts w:ascii="Arial" w:hAnsi="Arial" w:cs="Arial"/>
          <w:b/>
          <w:color w:val="002060"/>
        </w:rPr>
      </w:pPr>
      <w:r>
        <w:rPr>
          <w:rFonts w:ascii="Arial" w:hAnsi="Arial"/>
          <w:b/>
          <w:color w:val="002060"/>
        </w:rPr>
        <w:t>Liste de vérification de la candidature</w:t>
      </w:r>
    </w:p>
    <w:p w:rsidR="008E6678" w:rsidRPr="00BB2D03" w:rsidRDefault="008E6678" w:rsidP="008E6678">
      <w:pPr>
        <w:rPr>
          <w:rFonts w:ascii="Arial" w:hAnsi="Arial" w:cs="Arial"/>
          <w:i/>
        </w:rPr>
      </w:pPr>
    </w:p>
    <w:p w:rsidR="008E6678" w:rsidRPr="001052F7" w:rsidRDefault="008E6678" w:rsidP="008E6678">
      <w:pPr>
        <w:jc w:val="both"/>
        <w:rPr>
          <w:rFonts w:ascii="Arial" w:hAnsi="Arial" w:cs="Arial"/>
          <w:i/>
          <w:sz w:val="22"/>
          <w:szCs w:val="22"/>
        </w:rPr>
      </w:pPr>
      <w:r>
        <w:rPr>
          <w:rFonts w:ascii="Arial" w:hAnsi="Arial"/>
          <w:i/>
          <w:sz w:val="22"/>
          <w:szCs w:val="22"/>
        </w:rPr>
        <w:t>Veuillez vérifier que vous avez fait tous les points suivants avant de soumettre votre proposition de PSTE BIOPAMA</w:t>
      </w:r>
    </w:p>
    <w:p w:rsidR="008E6678" w:rsidRPr="001052F7" w:rsidRDefault="008E6678" w:rsidP="008E6678">
      <w:pPr>
        <w:rPr>
          <w:rFonts w:ascii="Arial" w:hAnsi="Arial" w:cs="Arial"/>
          <w:i/>
          <w:sz w:val="22"/>
          <w:szCs w:val="22"/>
        </w:rPr>
      </w:pPr>
    </w:p>
    <w:p w:rsidR="008E6678" w:rsidRPr="001052F7" w:rsidRDefault="008E6678" w:rsidP="008E6678">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1"/>
        <w:gridCol w:w="1565"/>
      </w:tblGrid>
      <w:tr w:rsidR="008E6678" w:rsidRPr="001052F7" w:rsidTr="006F5B01">
        <w:tc>
          <w:tcPr>
            <w:tcW w:w="4352" w:type="pct"/>
            <w:tcBorders>
              <w:top w:val="single" w:sz="4" w:space="0" w:color="auto"/>
              <w:left w:val="single" w:sz="4" w:space="0" w:color="auto"/>
              <w:bottom w:val="single" w:sz="4" w:space="0" w:color="auto"/>
              <w:right w:val="single" w:sz="4" w:space="0" w:color="auto"/>
            </w:tcBorders>
            <w:shd w:val="clear" w:color="auto" w:fill="B6DDE8"/>
            <w:vAlign w:val="center"/>
          </w:tcPr>
          <w:p w:rsidR="008E6678" w:rsidRPr="001052F7" w:rsidRDefault="008E6678" w:rsidP="006F5B01">
            <w:pPr>
              <w:spacing w:before="60" w:after="60"/>
              <w:jc w:val="center"/>
              <w:rPr>
                <w:rFonts w:ascii="Arial" w:eastAsia="Times New Roman" w:hAnsi="Arial" w:cs="Arial"/>
                <w:b/>
                <w:sz w:val="22"/>
                <w:szCs w:val="22"/>
              </w:rPr>
            </w:pPr>
          </w:p>
        </w:tc>
        <w:tc>
          <w:tcPr>
            <w:tcW w:w="648"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8E6678" w:rsidRPr="001052F7" w:rsidRDefault="008E6678" w:rsidP="006F5B01">
            <w:pPr>
              <w:spacing w:before="60" w:after="60"/>
              <w:ind w:left="175" w:hanging="175"/>
              <w:jc w:val="center"/>
              <w:rPr>
                <w:rFonts w:ascii="Arial" w:eastAsia="Times New Roman" w:hAnsi="Arial" w:cs="Arial"/>
                <w:b/>
                <w:sz w:val="22"/>
                <w:szCs w:val="22"/>
              </w:rPr>
            </w:pPr>
            <w:r>
              <w:rPr>
                <w:rFonts w:ascii="Arial" w:hAnsi="Arial"/>
                <w:b/>
                <w:sz w:val="22"/>
                <w:szCs w:val="22"/>
              </w:rPr>
              <w:t>Liste de vérification</w:t>
            </w:r>
          </w:p>
        </w:tc>
      </w:tr>
      <w:tr w:rsidR="008E6678" w:rsidRPr="001052F7" w:rsidTr="006F5B01">
        <w:tc>
          <w:tcPr>
            <w:tcW w:w="4352" w:type="pct"/>
            <w:tcBorders>
              <w:top w:val="single" w:sz="4" w:space="0" w:color="auto"/>
              <w:left w:val="single" w:sz="4" w:space="0" w:color="auto"/>
              <w:bottom w:val="single" w:sz="4" w:space="0" w:color="auto"/>
              <w:right w:val="single" w:sz="4" w:space="0" w:color="auto"/>
            </w:tcBorders>
            <w:vAlign w:val="center"/>
            <w:hideMark/>
          </w:tcPr>
          <w:p w:rsidR="008E6678" w:rsidRPr="001052F7" w:rsidRDefault="008E6678" w:rsidP="006F5B01">
            <w:pPr>
              <w:spacing w:after="60"/>
              <w:rPr>
                <w:rFonts w:ascii="Arial" w:eastAsia="Times New Roman" w:hAnsi="Arial" w:cs="Arial"/>
                <w:sz w:val="22"/>
                <w:szCs w:val="22"/>
              </w:rPr>
            </w:pPr>
            <w:r>
              <w:rPr>
                <w:rFonts w:ascii="Arial" w:hAnsi="Arial"/>
                <w:sz w:val="22"/>
                <w:szCs w:val="22"/>
              </w:rPr>
              <w:t>Avez-vous lu les Lignes directrices pour les demandeurs et suivi les instructions comprises dans le modèle ?</w:t>
            </w:r>
          </w:p>
        </w:tc>
        <w:sdt>
          <w:sdtPr>
            <w:rPr>
              <w:rFonts w:ascii="Arial" w:eastAsia="Times New Roman" w:hAnsi="Arial" w:cs="Arial"/>
              <w:sz w:val="22"/>
              <w:szCs w:val="22"/>
            </w:rPr>
            <w:id w:val="-195320882"/>
            <w14:checkbox>
              <w14:checked w14:val="0"/>
              <w14:checkedState w14:val="2612" w14:font="MS Gothic"/>
              <w14:uncheckedState w14:val="2610" w14:font="MS Gothic"/>
            </w14:checkbox>
          </w:sdtPr>
          <w:sdtContent>
            <w:tc>
              <w:tcPr>
                <w:tcW w:w="648" w:type="pct"/>
                <w:tcBorders>
                  <w:top w:val="single" w:sz="4" w:space="0" w:color="auto"/>
                  <w:left w:val="single" w:sz="4" w:space="0" w:color="auto"/>
                  <w:bottom w:val="single" w:sz="4" w:space="0" w:color="auto"/>
                  <w:right w:val="single" w:sz="4" w:space="0" w:color="auto"/>
                </w:tcBorders>
                <w:vAlign w:val="center"/>
              </w:tcPr>
              <w:p w:rsidR="008E6678" w:rsidRPr="001052F7" w:rsidRDefault="008E6678" w:rsidP="006F5B01">
                <w:pPr>
                  <w:spacing w:after="60"/>
                  <w:jc w:val="center"/>
                  <w:rPr>
                    <w:rFonts w:ascii="Arial" w:eastAsia="Times New Roman" w:hAnsi="Arial" w:cs="Arial"/>
                    <w:sz w:val="22"/>
                    <w:szCs w:val="22"/>
                  </w:rPr>
                </w:pPr>
                <w:r w:rsidRPr="001052F7">
                  <w:rPr>
                    <w:rFonts w:ascii="Segoe UI Symbol" w:eastAsia="Times New Roman" w:hAnsi="Segoe UI Symbol" w:cs="Segoe UI Symbol"/>
                    <w:sz w:val="22"/>
                    <w:szCs w:val="22"/>
                  </w:rPr>
                  <w:t>☐</w:t>
                </w:r>
              </w:p>
            </w:tc>
          </w:sdtContent>
        </w:sdt>
      </w:tr>
      <w:tr w:rsidR="008E6678" w:rsidRPr="001052F7" w:rsidTr="006F5B01">
        <w:tc>
          <w:tcPr>
            <w:tcW w:w="4352" w:type="pct"/>
            <w:tcBorders>
              <w:top w:val="single" w:sz="4" w:space="0" w:color="auto"/>
              <w:left w:val="single" w:sz="4" w:space="0" w:color="auto"/>
              <w:bottom w:val="single" w:sz="4" w:space="0" w:color="auto"/>
              <w:right w:val="single" w:sz="4" w:space="0" w:color="auto"/>
            </w:tcBorders>
            <w:vAlign w:val="center"/>
          </w:tcPr>
          <w:p w:rsidR="008E6678" w:rsidRPr="001052F7" w:rsidRDefault="008E6678" w:rsidP="006F5B01">
            <w:pPr>
              <w:spacing w:after="60"/>
              <w:rPr>
                <w:rFonts w:ascii="Arial" w:eastAsia="Times New Roman" w:hAnsi="Arial" w:cs="Arial"/>
                <w:sz w:val="22"/>
                <w:szCs w:val="22"/>
              </w:rPr>
            </w:pPr>
            <w:r>
              <w:rPr>
                <w:rFonts w:ascii="Arial" w:hAnsi="Arial"/>
                <w:sz w:val="22"/>
                <w:szCs w:val="22"/>
              </w:rPr>
              <w:t>Avez-vous été sur le Portail du Fonds d’action BIOPAMA avant de soumettre votre proposition, afin de vous assurer qu’il n’y a pas de dernières mises à jour ?</w:t>
            </w:r>
          </w:p>
        </w:tc>
        <w:sdt>
          <w:sdtPr>
            <w:rPr>
              <w:rFonts w:ascii="Arial" w:eastAsia="Times New Roman" w:hAnsi="Arial" w:cs="Arial"/>
              <w:sz w:val="22"/>
              <w:szCs w:val="22"/>
            </w:rPr>
            <w:id w:val="1952967528"/>
            <w14:checkbox>
              <w14:checked w14:val="0"/>
              <w14:checkedState w14:val="2612" w14:font="MS Gothic"/>
              <w14:uncheckedState w14:val="2610" w14:font="MS Gothic"/>
            </w14:checkbox>
          </w:sdtPr>
          <w:sdtContent>
            <w:tc>
              <w:tcPr>
                <w:tcW w:w="648" w:type="pct"/>
                <w:tcBorders>
                  <w:top w:val="single" w:sz="4" w:space="0" w:color="auto"/>
                  <w:left w:val="single" w:sz="4" w:space="0" w:color="auto"/>
                  <w:bottom w:val="single" w:sz="4" w:space="0" w:color="auto"/>
                  <w:right w:val="single" w:sz="4" w:space="0" w:color="auto"/>
                </w:tcBorders>
                <w:vAlign w:val="center"/>
              </w:tcPr>
              <w:p w:rsidR="008E6678" w:rsidRPr="001052F7" w:rsidRDefault="008E6678" w:rsidP="006F5B01">
                <w:pPr>
                  <w:spacing w:after="60"/>
                  <w:jc w:val="center"/>
                  <w:rPr>
                    <w:rFonts w:ascii="Arial" w:eastAsia="Times New Roman" w:hAnsi="Arial" w:cs="Arial"/>
                    <w:sz w:val="22"/>
                    <w:szCs w:val="22"/>
                  </w:rPr>
                </w:pPr>
                <w:r w:rsidRPr="001052F7">
                  <w:rPr>
                    <w:rFonts w:ascii="Segoe UI Symbol" w:eastAsia="Times New Roman" w:hAnsi="Segoe UI Symbol" w:cs="Segoe UI Symbol"/>
                    <w:sz w:val="22"/>
                    <w:szCs w:val="22"/>
                  </w:rPr>
                  <w:t>☐</w:t>
                </w:r>
              </w:p>
            </w:tc>
          </w:sdtContent>
        </w:sdt>
      </w:tr>
      <w:tr w:rsidR="008E6678" w:rsidRPr="001052F7" w:rsidTr="006F5B01">
        <w:tc>
          <w:tcPr>
            <w:tcW w:w="4352" w:type="pct"/>
            <w:tcBorders>
              <w:top w:val="single" w:sz="4" w:space="0" w:color="auto"/>
              <w:left w:val="single" w:sz="4" w:space="0" w:color="auto"/>
              <w:bottom w:val="single" w:sz="4" w:space="0" w:color="auto"/>
              <w:right w:val="single" w:sz="4" w:space="0" w:color="auto"/>
            </w:tcBorders>
            <w:vAlign w:val="center"/>
          </w:tcPr>
          <w:p w:rsidR="008E6678" w:rsidRPr="001052F7" w:rsidRDefault="008E6678" w:rsidP="006F5B01">
            <w:pPr>
              <w:spacing w:after="60"/>
              <w:rPr>
                <w:rFonts w:ascii="Arial" w:eastAsia="Times New Roman" w:hAnsi="Arial" w:cs="Arial"/>
                <w:sz w:val="22"/>
                <w:szCs w:val="22"/>
              </w:rPr>
            </w:pPr>
            <w:r>
              <w:rPr>
                <w:rFonts w:ascii="Arial" w:hAnsi="Arial"/>
                <w:sz w:val="22"/>
                <w:szCs w:val="22"/>
              </w:rPr>
              <w:t xml:space="preserve">Avez-vous rempli et </w:t>
            </w:r>
            <w:proofErr w:type="spellStart"/>
            <w:r>
              <w:rPr>
                <w:rFonts w:ascii="Arial" w:hAnsi="Arial"/>
                <w:sz w:val="22"/>
                <w:szCs w:val="22"/>
              </w:rPr>
              <w:t>téléversé</w:t>
            </w:r>
            <w:proofErr w:type="spellEnd"/>
            <w:r>
              <w:rPr>
                <w:rFonts w:ascii="Arial" w:hAnsi="Arial"/>
                <w:sz w:val="22"/>
                <w:szCs w:val="22"/>
              </w:rPr>
              <w:t xml:space="preserve"> le questionnaire d’obligation de vigilance et de capacité financière, ainsi que les documents en soutien requis ?</w:t>
            </w:r>
          </w:p>
        </w:tc>
        <w:sdt>
          <w:sdtPr>
            <w:rPr>
              <w:rFonts w:ascii="Arial" w:eastAsia="Times New Roman" w:hAnsi="Arial" w:cs="Arial"/>
              <w:sz w:val="22"/>
              <w:szCs w:val="22"/>
            </w:rPr>
            <w:id w:val="1437407412"/>
            <w14:checkbox>
              <w14:checked w14:val="0"/>
              <w14:checkedState w14:val="2612" w14:font="MS Gothic"/>
              <w14:uncheckedState w14:val="2610" w14:font="MS Gothic"/>
            </w14:checkbox>
          </w:sdtPr>
          <w:sdtContent>
            <w:tc>
              <w:tcPr>
                <w:tcW w:w="648" w:type="pct"/>
                <w:tcBorders>
                  <w:top w:val="single" w:sz="4" w:space="0" w:color="auto"/>
                  <w:left w:val="single" w:sz="4" w:space="0" w:color="auto"/>
                  <w:bottom w:val="single" w:sz="4" w:space="0" w:color="auto"/>
                  <w:right w:val="single" w:sz="4" w:space="0" w:color="auto"/>
                </w:tcBorders>
                <w:vAlign w:val="center"/>
              </w:tcPr>
              <w:p w:rsidR="008E6678" w:rsidRPr="001052F7" w:rsidRDefault="008E6678" w:rsidP="006F5B01">
                <w:pPr>
                  <w:spacing w:after="60"/>
                  <w:jc w:val="center"/>
                  <w:rPr>
                    <w:rFonts w:ascii="Arial" w:eastAsia="Times New Roman" w:hAnsi="Arial" w:cs="Arial"/>
                    <w:sz w:val="22"/>
                    <w:szCs w:val="22"/>
                  </w:rPr>
                </w:pPr>
                <w:r w:rsidRPr="001052F7">
                  <w:rPr>
                    <w:rFonts w:ascii="Segoe UI Symbol" w:eastAsia="Times New Roman" w:hAnsi="Segoe UI Symbol" w:cs="Segoe UI Symbol"/>
                    <w:sz w:val="22"/>
                    <w:szCs w:val="22"/>
                  </w:rPr>
                  <w:t>☐</w:t>
                </w:r>
              </w:p>
            </w:tc>
          </w:sdtContent>
        </w:sdt>
      </w:tr>
      <w:tr w:rsidR="008E6678" w:rsidRPr="001052F7" w:rsidTr="006F5B01">
        <w:tc>
          <w:tcPr>
            <w:tcW w:w="4352" w:type="pct"/>
            <w:tcBorders>
              <w:top w:val="single" w:sz="4" w:space="0" w:color="auto"/>
              <w:left w:val="single" w:sz="4" w:space="0" w:color="auto"/>
              <w:bottom w:val="single" w:sz="4" w:space="0" w:color="auto"/>
              <w:right w:val="single" w:sz="4" w:space="0" w:color="auto"/>
            </w:tcBorders>
            <w:vAlign w:val="center"/>
          </w:tcPr>
          <w:p w:rsidR="008E6678" w:rsidRPr="001052F7" w:rsidRDefault="008E6678" w:rsidP="006F5B01">
            <w:pPr>
              <w:spacing w:after="60"/>
              <w:rPr>
                <w:rFonts w:ascii="Arial" w:eastAsia="Times New Roman" w:hAnsi="Arial" w:cs="Arial"/>
                <w:sz w:val="22"/>
                <w:szCs w:val="22"/>
                <w:highlight w:val="yellow"/>
              </w:rPr>
            </w:pPr>
            <w:r>
              <w:rPr>
                <w:rFonts w:ascii="Arial" w:hAnsi="Arial"/>
                <w:bCs/>
                <w:sz w:val="22"/>
                <w:szCs w:val="22"/>
              </w:rPr>
              <w:t xml:space="preserve">Avez-vous rempli et </w:t>
            </w:r>
            <w:proofErr w:type="spellStart"/>
            <w:r>
              <w:rPr>
                <w:rFonts w:ascii="Arial" w:hAnsi="Arial"/>
                <w:bCs/>
                <w:sz w:val="22"/>
                <w:szCs w:val="22"/>
              </w:rPr>
              <w:t>téléversé</w:t>
            </w:r>
            <w:proofErr w:type="spellEnd"/>
            <w:r>
              <w:rPr>
                <w:rFonts w:ascii="Arial" w:hAnsi="Arial"/>
                <w:bCs/>
                <w:sz w:val="22"/>
                <w:szCs w:val="22"/>
              </w:rPr>
              <w:t xml:space="preserve"> le tableau de budget approprié de PSTE, et la contribution que vous demandez au BIOPAMA est-elle conforme au maximum autorisé (≤20 000 €) ?</w:t>
            </w:r>
          </w:p>
        </w:tc>
        <w:sdt>
          <w:sdtPr>
            <w:rPr>
              <w:rFonts w:ascii="Arial" w:eastAsia="Times New Roman" w:hAnsi="Arial" w:cs="Arial"/>
              <w:sz w:val="22"/>
              <w:szCs w:val="22"/>
            </w:rPr>
            <w:id w:val="-80525313"/>
            <w14:checkbox>
              <w14:checked w14:val="0"/>
              <w14:checkedState w14:val="2612" w14:font="MS Gothic"/>
              <w14:uncheckedState w14:val="2610" w14:font="MS Gothic"/>
            </w14:checkbox>
          </w:sdtPr>
          <w:sdtContent>
            <w:tc>
              <w:tcPr>
                <w:tcW w:w="648" w:type="pct"/>
                <w:tcBorders>
                  <w:top w:val="single" w:sz="4" w:space="0" w:color="auto"/>
                  <w:left w:val="single" w:sz="4" w:space="0" w:color="auto"/>
                  <w:bottom w:val="single" w:sz="4" w:space="0" w:color="auto"/>
                  <w:right w:val="single" w:sz="4" w:space="0" w:color="auto"/>
                </w:tcBorders>
                <w:vAlign w:val="center"/>
              </w:tcPr>
              <w:p w:rsidR="008E6678" w:rsidRPr="001052F7" w:rsidRDefault="008E6678" w:rsidP="006F5B01">
                <w:pPr>
                  <w:spacing w:after="60"/>
                  <w:jc w:val="center"/>
                  <w:rPr>
                    <w:rFonts w:ascii="Arial" w:eastAsia="Times New Roman" w:hAnsi="Arial" w:cs="Arial"/>
                    <w:sz w:val="22"/>
                    <w:szCs w:val="22"/>
                  </w:rPr>
                </w:pPr>
                <w:r w:rsidRPr="001052F7">
                  <w:rPr>
                    <w:rFonts w:ascii="Segoe UI Symbol" w:eastAsia="Times New Roman" w:hAnsi="Segoe UI Symbol" w:cs="Segoe UI Symbol"/>
                    <w:sz w:val="22"/>
                    <w:szCs w:val="22"/>
                  </w:rPr>
                  <w:t>☐</w:t>
                </w:r>
              </w:p>
            </w:tc>
          </w:sdtContent>
        </w:sdt>
      </w:tr>
      <w:tr w:rsidR="008E6678" w:rsidRPr="001052F7" w:rsidTr="006F5B01">
        <w:tc>
          <w:tcPr>
            <w:tcW w:w="4352" w:type="pct"/>
            <w:tcBorders>
              <w:top w:val="single" w:sz="4" w:space="0" w:color="auto"/>
              <w:left w:val="single" w:sz="4" w:space="0" w:color="auto"/>
              <w:bottom w:val="single" w:sz="4" w:space="0" w:color="auto"/>
              <w:right w:val="single" w:sz="4" w:space="0" w:color="auto"/>
            </w:tcBorders>
            <w:vAlign w:val="center"/>
          </w:tcPr>
          <w:p w:rsidR="008E6678" w:rsidRPr="001052F7" w:rsidRDefault="008E6678" w:rsidP="006F5B01">
            <w:pPr>
              <w:spacing w:after="60"/>
              <w:rPr>
                <w:rFonts w:ascii="Arial" w:eastAsia="Times New Roman" w:hAnsi="Arial" w:cs="Arial"/>
                <w:bCs/>
                <w:sz w:val="22"/>
                <w:szCs w:val="22"/>
              </w:rPr>
            </w:pPr>
            <w:r>
              <w:rPr>
                <w:rFonts w:ascii="Arial" w:hAnsi="Arial"/>
                <w:sz w:val="22"/>
                <w:szCs w:val="22"/>
              </w:rPr>
              <w:t>Avez-vous expliqué les raisons des lignes budgétaires ?</w:t>
            </w:r>
          </w:p>
        </w:tc>
        <w:sdt>
          <w:sdtPr>
            <w:rPr>
              <w:rFonts w:ascii="Arial" w:eastAsia="Times New Roman" w:hAnsi="Arial" w:cs="Arial"/>
              <w:sz w:val="22"/>
              <w:szCs w:val="22"/>
            </w:rPr>
            <w:id w:val="-1716732485"/>
            <w14:checkbox>
              <w14:checked w14:val="0"/>
              <w14:checkedState w14:val="2612" w14:font="MS Gothic"/>
              <w14:uncheckedState w14:val="2610" w14:font="MS Gothic"/>
            </w14:checkbox>
          </w:sdtPr>
          <w:sdtContent>
            <w:tc>
              <w:tcPr>
                <w:tcW w:w="648" w:type="pct"/>
                <w:tcBorders>
                  <w:top w:val="single" w:sz="4" w:space="0" w:color="auto"/>
                  <w:left w:val="single" w:sz="4" w:space="0" w:color="auto"/>
                  <w:bottom w:val="single" w:sz="4" w:space="0" w:color="auto"/>
                  <w:right w:val="single" w:sz="4" w:space="0" w:color="auto"/>
                </w:tcBorders>
                <w:vAlign w:val="center"/>
              </w:tcPr>
              <w:p w:rsidR="008E6678" w:rsidRPr="001052F7" w:rsidRDefault="008E6678" w:rsidP="006F5B01">
                <w:pPr>
                  <w:spacing w:after="60"/>
                  <w:jc w:val="center"/>
                  <w:rPr>
                    <w:rFonts w:ascii="Arial" w:eastAsia="Times New Roman" w:hAnsi="Arial" w:cs="Arial"/>
                    <w:sz w:val="22"/>
                    <w:szCs w:val="22"/>
                  </w:rPr>
                </w:pPr>
                <w:r w:rsidRPr="001052F7">
                  <w:rPr>
                    <w:rFonts w:ascii="Segoe UI Symbol" w:eastAsia="Times New Roman" w:hAnsi="Segoe UI Symbol" w:cs="Segoe UI Symbol"/>
                    <w:sz w:val="22"/>
                    <w:szCs w:val="22"/>
                  </w:rPr>
                  <w:t>☐</w:t>
                </w:r>
              </w:p>
            </w:tc>
          </w:sdtContent>
        </w:sdt>
      </w:tr>
      <w:tr w:rsidR="008E6678" w:rsidRPr="001052F7" w:rsidTr="006F5B01">
        <w:tc>
          <w:tcPr>
            <w:tcW w:w="4352" w:type="pct"/>
            <w:tcBorders>
              <w:top w:val="single" w:sz="4" w:space="0" w:color="auto"/>
              <w:left w:val="single" w:sz="4" w:space="0" w:color="auto"/>
              <w:bottom w:val="single" w:sz="4" w:space="0" w:color="auto"/>
              <w:right w:val="single" w:sz="4" w:space="0" w:color="auto"/>
            </w:tcBorders>
            <w:vAlign w:val="center"/>
          </w:tcPr>
          <w:p w:rsidR="008E6678" w:rsidRPr="001052F7" w:rsidRDefault="008E6678" w:rsidP="006F5B01">
            <w:pPr>
              <w:rPr>
                <w:rFonts w:ascii="Arial" w:eastAsia="Times New Roman" w:hAnsi="Arial" w:cs="Arial"/>
                <w:sz w:val="22"/>
                <w:szCs w:val="22"/>
              </w:rPr>
            </w:pPr>
            <w:r>
              <w:rPr>
                <w:rFonts w:ascii="Arial" w:hAnsi="Arial"/>
                <w:sz w:val="22"/>
                <w:szCs w:val="22"/>
              </w:rPr>
              <w:t>Avez-vous vérifié que le budget est équilibré, et que les coûts sont conformes aux prix du marché et énoncés en euros (€) ?</w:t>
            </w:r>
          </w:p>
        </w:tc>
        <w:sdt>
          <w:sdtPr>
            <w:rPr>
              <w:rFonts w:ascii="Arial" w:eastAsia="Times New Roman" w:hAnsi="Arial" w:cs="Arial"/>
              <w:bCs/>
              <w:sz w:val="22"/>
              <w:szCs w:val="22"/>
            </w:rPr>
            <w:id w:val="1271974441"/>
            <w14:checkbox>
              <w14:checked w14:val="0"/>
              <w14:checkedState w14:val="2612" w14:font="MS Gothic"/>
              <w14:uncheckedState w14:val="2610" w14:font="MS Gothic"/>
            </w14:checkbox>
          </w:sdtPr>
          <w:sdtContent>
            <w:tc>
              <w:tcPr>
                <w:tcW w:w="648" w:type="pct"/>
                <w:tcBorders>
                  <w:top w:val="single" w:sz="4" w:space="0" w:color="auto"/>
                  <w:left w:val="single" w:sz="4" w:space="0" w:color="auto"/>
                  <w:bottom w:val="single" w:sz="4" w:space="0" w:color="auto"/>
                  <w:right w:val="single" w:sz="4" w:space="0" w:color="auto"/>
                </w:tcBorders>
                <w:vAlign w:val="center"/>
              </w:tcPr>
              <w:p w:rsidR="008E6678" w:rsidRPr="001052F7" w:rsidRDefault="008E6678" w:rsidP="006F5B01">
                <w:pPr>
                  <w:jc w:val="center"/>
                  <w:rPr>
                    <w:rFonts w:ascii="Arial" w:eastAsia="Times New Roman" w:hAnsi="Arial" w:cs="Arial"/>
                    <w:bCs/>
                    <w:sz w:val="22"/>
                    <w:szCs w:val="22"/>
                  </w:rPr>
                </w:pPr>
                <w:r w:rsidRPr="001052F7">
                  <w:rPr>
                    <w:rFonts w:ascii="Segoe UI Symbol" w:eastAsia="Times New Roman" w:hAnsi="Segoe UI Symbol" w:cs="Segoe UI Symbol"/>
                    <w:bCs/>
                    <w:sz w:val="22"/>
                    <w:szCs w:val="22"/>
                  </w:rPr>
                  <w:t>☐</w:t>
                </w:r>
              </w:p>
            </w:tc>
          </w:sdtContent>
        </w:sdt>
      </w:tr>
      <w:tr w:rsidR="008E6678" w:rsidRPr="001052F7" w:rsidTr="006F5B01">
        <w:tc>
          <w:tcPr>
            <w:tcW w:w="4352" w:type="pct"/>
            <w:tcBorders>
              <w:top w:val="single" w:sz="4" w:space="0" w:color="auto"/>
              <w:left w:val="single" w:sz="4" w:space="0" w:color="auto"/>
              <w:bottom w:val="single" w:sz="4" w:space="0" w:color="auto"/>
              <w:right w:val="single" w:sz="4" w:space="0" w:color="auto"/>
            </w:tcBorders>
            <w:vAlign w:val="center"/>
            <w:hideMark/>
          </w:tcPr>
          <w:p w:rsidR="008E6678" w:rsidRPr="001052F7" w:rsidRDefault="008E6678" w:rsidP="006F5B01">
            <w:pPr>
              <w:spacing w:after="60"/>
              <w:rPr>
                <w:rFonts w:ascii="Arial" w:eastAsia="Times New Roman" w:hAnsi="Arial" w:cs="Arial"/>
                <w:sz w:val="22"/>
                <w:szCs w:val="22"/>
              </w:rPr>
            </w:pPr>
            <w:r>
              <w:rPr>
                <w:rFonts w:ascii="Arial" w:hAnsi="Arial"/>
                <w:sz w:val="22"/>
                <w:szCs w:val="22"/>
              </w:rPr>
              <w:t>La déclaration du demandeur a-t-elle été signée par un individu dument autorisé ? (Les signatures électroniques ou scannées lisibles sont acceptables)</w:t>
            </w:r>
          </w:p>
        </w:tc>
        <w:sdt>
          <w:sdtPr>
            <w:rPr>
              <w:rFonts w:ascii="Arial" w:eastAsia="Times New Roman" w:hAnsi="Arial" w:cs="Arial"/>
              <w:sz w:val="22"/>
              <w:szCs w:val="22"/>
            </w:rPr>
            <w:id w:val="-178965270"/>
            <w14:checkbox>
              <w14:checked w14:val="0"/>
              <w14:checkedState w14:val="2612" w14:font="MS Gothic"/>
              <w14:uncheckedState w14:val="2610" w14:font="MS Gothic"/>
            </w14:checkbox>
          </w:sdtPr>
          <w:sdtContent>
            <w:tc>
              <w:tcPr>
                <w:tcW w:w="648" w:type="pct"/>
                <w:tcBorders>
                  <w:top w:val="single" w:sz="4" w:space="0" w:color="auto"/>
                  <w:left w:val="single" w:sz="4" w:space="0" w:color="auto"/>
                  <w:bottom w:val="single" w:sz="4" w:space="0" w:color="auto"/>
                  <w:right w:val="single" w:sz="4" w:space="0" w:color="auto"/>
                </w:tcBorders>
                <w:vAlign w:val="center"/>
              </w:tcPr>
              <w:p w:rsidR="008E6678" w:rsidRPr="001052F7" w:rsidRDefault="008E6678" w:rsidP="006F5B01">
                <w:pPr>
                  <w:spacing w:after="60"/>
                  <w:jc w:val="center"/>
                  <w:rPr>
                    <w:rFonts w:ascii="Arial" w:eastAsia="Times New Roman" w:hAnsi="Arial" w:cs="Arial"/>
                    <w:sz w:val="22"/>
                    <w:szCs w:val="22"/>
                  </w:rPr>
                </w:pPr>
                <w:r w:rsidRPr="001052F7">
                  <w:rPr>
                    <w:rFonts w:ascii="Segoe UI Symbol" w:eastAsia="Times New Roman" w:hAnsi="Segoe UI Symbol" w:cs="Segoe UI Symbol"/>
                    <w:sz w:val="22"/>
                    <w:szCs w:val="22"/>
                  </w:rPr>
                  <w:t>☐</w:t>
                </w:r>
              </w:p>
            </w:tc>
          </w:sdtContent>
        </w:sdt>
      </w:tr>
      <w:tr w:rsidR="008E6678" w:rsidRPr="001052F7" w:rsidTr="006F5B01">
        <w:tc>
          <w:tcPr>
            <w:tcW w:w="4352" w:type="pct"/>
            <w:tcBorders>
              <w:top w:val="single" w:sz="4" w:space="0" w:color="auto"/>
              <w:left w:val="single" w:sz="4" w:space="0" w:color="auto"/>
              <w:bottom w:val="single" w:sz="4" w:space="0" w:color="auto"/>
              <w:right w:val="single" w:sz="4" w:space="0" w:color="auto"/>
            </w:tcBorders>
            <w:vAlign w:val="center"/>
            <w:hideMark/>
          </w:tcPr>
          <w:p w:rsidR="008E6678" w:rsidRPr="001052F7" w:rsidRDefault="008E6678" w:rsidP="006F5B01">
            <w:pPr>
              <w:spacing w:after="60"/>
              <w:rPr>
                <w:rFonts w:ascii="Arial" w:eastAsia="Times New Roman" w:hAnsi="Arial" w:cs="Arial"/>
                <w:sz w:val="22"/>
                <w:szCs w:val="22"/>
              </w:rPr>
            </w:pPr>
            <w:r>
              <w:rPr>
                <w:rFonts w:ascii="Arial" w:hAnsi="Arial"/>
                <w:sz w:val="22"/>
                <w:szCs w:val="22"/>
              </w:rPr>
              <w:t>Avez-vous inclus un CV pour les individus impliqués dans l’exécution de la PSTE ?</w:t>
            </w:r>
          </w:p>
        </w:tc>
        <w:sdt>
          <w:sdtPr>
            <w:rPr>
              <w:rFonts w:ascii="Arial" w:eastAsia="Times New Roman" w:hAnsi="Arial" w:cs="Arial"/>
              <w:sz w:val="22"/>
              <w:szCs w:val="22"/>
            </w:rPr>
            <w:id w:val="1044949122"/>
            <w14:checkbox>
              <w14:checked w14:val="0"/>
              <w14:checkedState w14:val="2612" w14:font="MS Gothic"/>
              <w14:uncheckedState w14:val="2610" w14:font="MS Gothic"/>
            </w14:checkbox>
          </w:sdtPr>
          <w:sdtContent>
            <w:tc>
              <w:tcPr>
                <w:tcW w:w="648" w:type="pct"/>
                <w:tcBorders>
                  <w:top w:val="single" w:sz="4" w:space="0" w:color="auto"/>
                  <w:left w:val="single" w:sz="4" w:space="0" w:color="auto"/>
                  <w:bottom w:val="single" w:sz="4" w:space="0" w:color="auto"/>
                  <w:right w:val="single" w:sz="4" w:space="0" w:color="auto"/>
                </w:tcBorders>
                <w:vAlign w:val="center"/>
              </w:tcPr>
              <w:p w:rsidR="008E6678" w:rsidRPr="001052F7" w:rsidRDefault="008E6678" w:rsidP="006F5B01">
                <w:pPr>
                  <w:spacing w:after="60"/>
                  <w:jc w:val="center"/>
                  <w:rPr>
                    <w:rFonts w:ascii="Arial" w:eastAsia="Times New Roman" w:hAnsi="Arial" w:cs="Arial"/>
                    <w:sz w:val="22"/>
                    <w:szCs w:val="22"/>
                  </w:rPr>
                </w:pPr>
                <w:r w:rsidRPr="001052F7">
                  <w:rPr>
                    <w:rFonts w:ascii="Segoe UI Symbol" w:eastAsia="Times New Roman" w:hAnsi="Segoe UI Symbol" w:cs="Segoe UI Symbol"/>
                    <w:sz w:val="22"/>
                    <w:szCs w:val="22"/>
                  </w:rPr>
                  <w:t>☐</w:t>
                </w:r>
              </w:p>
            </w:tc>
          </w:sdtContent>
        </w:sdt>
      </w:tr>
      <w:tr w:rsidR="008E6678" w:rsidRPr="001052F7" w:rsidTr="006F5B01">
        <w:tc>
          <w:tcPr>
            <w:tcW w:w="4352" w:type="pct"/>
            <w:tcBorders>
              <w:top w:val="single" w:sz="4" w:space="0" w:color="auto"/>
              <w:left w:val="single" w:sz="4" w:space="0" w:color="auto"/>
              <w:bottom w:val="single" w:sz="4" w:space="0" w:color="auto"/>
              <w:right w:val="single" w:sz="4" w:space="0" w:color="auto"/>
            </w:tcBorders>
            <w:vAlign w:val="center"/>
            <w:hideMark/>
          </w:tcPr>
          <w:p w:rsidR="008E6678" w:rsidRPr="001052F7" w:rsidRDefault="008E6678" w:rsidP="006F5B01">
            <w:pPr>
              <w:spacing w:after="60"/>
              <w:rPr>
                <w:rFonts w:ascii="Arial" w:eastAsia="Times New Roman" w:hAnsi="Arial" w:cs="Arial"/>
                <w:sz w:val="22"/>
                <w:szCs w:val="22"/>
              </w:rPr>
            </w:pPr>
            <w:r>
              <w:rPr>
                <w:rFonts w:ascii="Arial" w:hAnsi="Arial"/>
                <w:sz w:val="22"/>
                <w:szCs w:val="22"/>
              </w:rPr>
              <w:t>Avez-vous inclus le statut juridique ainsi que le dernier rapport d’activité de votre organisation ?</w:t>
            </w:r>
          </w:p>
        </w:tc>
        <w:sdt>
          <w:sdtPr>
            <w:rPr>
              <w:rFonts w:ascii="Arial" w:eastAsia="Times New Roman" w:hAnsi="Arial" w:cs="Arial"/>
              <w:sz w:val="22"/>
              <w:szCs w:val="22"/>
            </w:rPr>
            <w:id w:val="-220528771"/>
            <w14:checkbox>
              <w14:checked w14:val="0"/>
              <w14:checkedState w14:val="2612" w14:font="MS Gothic"/>
              <w14:uncheckedState w14:val="2610" w14:font="MS Gothic"/>
            </w14:checkbox>
          </w:sdtPr>
          <w:sdtContent>
            <w:tc>
              <w:tcPr>
                <w:tcW w:w="648" w:type="pct"/>
                <w:tcBorders>
                  <w:top w:val="single" w:sz="4" w:space="0" w:color="auto"/>
                  <w:left w:val="single" w:sz="4" w:space="0" w:color="auto"/>
                  <w:bottom w:val="single" w:sz="4" w:space="0" w:color="auto"/>
                  <w:right w:val="single" w:sz="4" w:space="0" w:color="auto"/>
                </w:tcBorders>
                <w:vAlign w:val="center"/>
              </w:tcPr>
              <w:p w:rsidR="008E6678" w:rsidRPr="001052F7" w:rsidRDefault="008E6678" w:rsidP="006F5B01">
                <w:pPr>
                  <w:spacing w:after="60"/>
                  <w:jc w:val="center"/>
                  <w:rPr>
                    <w:rFonts w:ascii="Arial" w:eastAsia="Times New Roman" w:hAnsi="Arial" w:cs="Arial"/>
                    <w:sz w:val="22"/>
                    <w:szCs w:val="22"/>
                  </w:rPr>
                </w:pPr>
                <w:r w:rsidRPr="001052F7">
                  <w:rPr>
                    <w:rFonts w:ascii="Segoe UI Symbol" w:eastAsia="Times New Roman" w:hAnsi="Segoe UI Symbol" w:cs="Segoe UI Symbol"/>
                    <w:sz w:val="22"/>
                    <w:szCs w:val="22"/>
                  </w:rPr>
                  <w:t>☐</w:t>
                </w:r>
              </w:p>
            </w:tc>
          </w:sdtContent>
        </w:sdt>
      </w:tr>
      <w:tr w:rsidR="008E6678" w:rsidRPr="001052F7" w:rsidTr="006F5B01">
        <w:tc>
          <w:tcPr>
            <w:tcW w:w="4352" w:type="pct"/>
            <w:tcBorders>
              <w:top w:val="single" w:sz="4" w:space="0" w:color="auto"/>
              <w:left w:val="single" w:sz="4" w:space="0" w:color="auto"/>
              <w:bottom w:val="single" w:sz="4" w:space="0" w:color="auto"/>
              <w:right w:val="single" w:sz="4" w:space="0" w:color="auto"/>
            </w:tcBorders>
            <w:vAlign w:val="center"/>
            <w:hideMark/>
          </w:tcPr>
          <w:p w:rsidR="008E6678" w:rsidRPr="001052F7" w:rsidRDefault="008E6678" w:rsidP="006F5B01">
            <w:pPr>
              <w:spacing w:after="60"/>
              <w:rPr>
                <w:rFonts w:ascii="Arial" w:eastAsia="Times New Roman" w:hAnsi="Arial" w:cs="Arial"/>
                <w:sz w:val="22"/>
                <w:szCs w:val="22"/>
              </w:rPr>
            </w:pPr>
            <w:r>
              <w:rPr>
                <w:rFonts w:ascii="Arial" w:hAnsi="Arial"/>
                <w:sz w:val="22"/>
                <w:szCs w:val="22"/>
              </w:rPr>
              <w:t>Avez-vous rempli le cadre logique ?</w:t>
            </w:r>
          </w:p>
        </w:tc>
        <w:tc>
          <w:tcPr>
            <w:tcW w:w="648" w:type="pct"/>
            <w:tcBorders>
              <w:top w:val="single" w:sz="4" w:space="0" w:color="auto"/>
              <w:left w:val="single" w:sz="4" w:space="0" w:color="auto"/>
              <w:bottom w:val="single" w:sz="4" w:space="0" w:color="auto"/>
              <w:right w:val="single" w:sz="4" w:space="0" w:color="auto"/>
            </w:tcBorders>
            <w:vAlign w:val="center"/>
          </w:tcPr>
          <w:p w:rsidR="008E6678" w:rsidRPr="001052F7" w:rsidRDefault="008E6678" w:rsidP="006F5B01">
            <w:pPr>
              <w:spacing w:after="60"/>
              <w:jc w:val="center"/>
              <w:rPr>
                <w:rFonts w:ascii="Arial" w:eastAsia="Times New Roman" w:hAnsi="Arial" w:cs="Arial"/>
                <w:sz w:val="22"/>
                <w:szCs w:val="22"/>
              </w:rPr>
            </w:pPr>
            <w:sdt>
              <w:sdtPr>
                <w:rPr>
                  <w:rFonts w:ascii="Arial" w:eastAsia="Times New Roman" w:hAnsi="Arial" w:cs="Arial"/>
                  <w:sz w:val="22"/>
                  <w:szCs w:val="22"/>
                </w:rPr>
                <w:id w:val="-921405632"/>
                <w14:checkbox>
                  <w14:checked w14:val="0"/>
                  <w14:checkedState w14:val="2612" w14:font="MS Gothic"/>
                  <w14:uncheckedState w14:val="2610" w14:font="MS Gothic"/>
                </w14:checkbox>
              </w:sdtPr>
              <w:sdtContent>
                <w:r w:rsidRPr="001052F7">
                  <w:rPr>
                    <w:rFonts w:ascii="Segoe UI Symbol" w:eastAsia="Times New Roman" w:hAnsi="Segoe UI Symbol" w:cs="Segoe UI Symbol"/>
                    <w:sz w:val="22"/>
                    <w:szCs w:val="22"/>
                  </w:rPr>
                  <w:t>☐</w:t>
                </w:r>
              </w:sdtContent>
            </w:sdt>
          </w:p>
        </w:tc>
      </w:tr>
      <w:tr w:rsidR="008E6678" w:rsidRPr="001052F7" w:rsidTr="006F5B01">
        <w:tc>
          <w:tcPr>
            <w:tcW w:w="4352" w:type="pct"/>
            <w:tcBorders>
              <w:top w:val="single" w:sz="4" w:space="0" w:color="auto"/>
              <w:left w:val="single" w:sz="4" w:space="0" w:color="auto"/>
              <w:bottom w:val="single" w:sz="4" w:space="0" w:color="auto"/>
              <w:right w:val="single" w:sz="4" w:space="0" w:color="auto"/>
            </w:tcBorders>
            <w:vAlign w:val="center"/>
          </w:tcPr>
          <w:p w:rsidR="008E6678" w:rsidRPr="001052F7" w:rsidRDefault="008E6678" w:rsidP="006F5B01">
            <w:pPr>
              <w:spacing w:after="60"/>
              <w:rPr>
                <w:rFonts w:ascii="Arial" w:eastAsia="Times New Roman" w:hAnsi="Arial" w:cs="Arial"/>
                <w:sz w:val="22"/>
                <w:szCs w:val="22"/>
              </w:rPr>
            </w:pPr>
            <w:r>
              <w:rPr>
                <w:rFonts w:ascii="Arial" w:hAnsi="Arial"/>
                <w:sz w:val="22"/>
                <w:szCs w:val="22"/>
              </w:rPr>
              <w:t>Avez-vous répondu aux questions PSTE du SGES ?</w:t>
            </w:r>
          </w:p>
        </w:tc>
        <w:sdt>
          <w:sdtPr>
            <w:rPr>
              <w:rFonts w:ascii="Arial" w:eastAsia="Times New Roman" w:hAnsi="Arial" w:cs="Arial"/>
              <w:sz w:val="22"/>
              <w:szCs w:val="22"/>
            </w:rPr>
            <w:id w:val="182022329"/>
            <w14:checkbox>
              <w14:checked w14:val="0"/>
              <w14:checkedState w14:val="2612" w14:font="MS Gothic"/>
              <w14:uncheckedState w14:val="2610" w14:font="MS Gothic"/>
            </w14:checkbox>
          </w:sdtPr>
          <w:sdtContent>
            <w:tc>
              <w:tcPr>
                <w:tcW w:w="648" w:type="pct"/>
                <w:tcBorders>
                  <w:top w:val="single" w:sz="4" w:space="0" w:color="auto"/>
                  <w:left w:val="single" w:sz="4" w:space="0" w:color="auto"/>
                  <w:bottom w:val="single" w:sz="4" w:space="0" w:color="auto"/>
                  <w:right w:val="single" w:sz="4" w:space="0" w:color="auto"/>
                </w:tcBorders>
                <w:vAlign w:val="center"/>
              </w:tcPr>
              <w:p w:rsidR="008E6678" w:rsidRPr="001052F7" w:rsidRDefault="008E6678" w:rsidP="006F5B01">
                <w:pPr>
                  <w:spacing w:after="60"/>
                  <w:jc w:val="center"/>
                  <w:rPr>
                    <w:rFonts w:ascii="Arial" w:eastAsia="Times New Roman" w:hAnsi="Arial" w:cs="Arial"/>
                    <w:sz w:val="22"/>
                    <w:szCs w:val="22"/>
                  </w:rPr>
                </w:pPr>
                <w:r w:rsidRPr="001052F7">
                  <w:rPr>
                    <w:rFonts w:ascii="Segoe UI Symbol" w:eastAsia="Times New Roman" w:hAnsi="Segoe UI Symbol" w:cs="Segoe UI Symbol"/>
                    <w:sz w:val="22"/>
                    <w:szCs w:val="22"/>
                  </w:rPr>
                  <w:t>☐</w:t>
                </w:r>
              </w:p>
            </w:tc>
          </w:sdtContent>
        </w:sdt>
      </w:tr>
    </w:tbl>
    <w:p w:rsidR="008E6678" w:rsidRPr="001052F7" w:rsidRDefault="008E6678" w:rsidP="008E6678">
      <w:pPr>
        <w:spacing w:line="100" w:lineRule="atLeast"/>
        <w:rPr>
          <w:rFonts w:ascii="Arial" w:hAnsi="Arial"/>
          <w:sz w:val="22"/>
          <w:szCs w:val="22"/>
        </w:rPr>
      </w:pPr>
    </w:p>
    <w:p w:rsidR="008E6678" w:rsidRPr="001052F7" w:rsidRDefault="008E6678" w:rsidP="008E6678">
      <w:pPr>
        <w:spacing w:line="100" w:lineRule="atLeast"/>
        <w:rPr>
          <w:rFonts w:ascii="Arial" w:hAnsi="Arial"/>
          <w:sz w:val="22"/>
          <w:szCs w:val="22"/>
        </w:rPr>
      </w:pPr>
    </w:p>
    <w:p w:rsidR="008E6678" w:rsidRPr="001052F7" w:rsidRDefault="008E6678" w:rsidP="008E6678">
      <w:pPr>
        <w:spacing w:line="100" w:lineRule="atLeast"/>
        <w:rPr>
          <w:rFonts w:ascii="Arial" w:hAnsi="Arial"/>
          <w:sz w:val="22"/>
          <w:szCs w:val="22"/>
        </w:rPr>
      </w:pPr>
    </w:p>
    <w:p w:rsidR="002D6973" w:rsidRPr="007B75C1" w:rsidRDefault="002D6973" w:rsidP="002D6973">
      <w:pPr>
        <w:rPr>
          <w:rFonts w:ascii="Arial" w:hAnsi="Arial" w:cs="Arial"/>
        </w:rPr>
      </w:pPr>
    </w:p>
    <w:sectPr w:rsidR="002D6973" w:rsidRPr="007B75C1">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3E9" w:rsidRDefault="00D673E9" w:rsidP="008E6678">
      <w:r>
        <w:separator/>
      </w:r>
    </w:p>
  </w:endnote>
  <w:endnote w:type="continuationSeparator" w:id="0">
    <w:p w:rsidR="00D673E9" w:rsidRDefault="00D673E9" w:rsidP="008E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Next">
    <w:altName w:val="Calibri"/>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5141214"/>
      <w:docPartObj>
        <w:docPartGallery w:val="Page Numbers (Bottom of Page)"/>
        <w:docPartUnique/>
      </w:docPartObj>
    </w:sdtPr>
    <w:sdtContent>
      <w:p w:rsidR="008E6678" w:rsidRDefault="008E6678" w:rsidP="002868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E6678" w:rsidRDefault="008E6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66130401"/>
      <w:docPartObj>
        <w:docPartGallery w:val="Page Numbers (Bottom of Page)"/>
        <w:docPartUnique/>
      </w:docPartObj>
    </w:sdtPr>
    <w:sdtContent>
      <w:p w:rsidR="008E6678" w:rsidRDefault="008E6678" w:rsidP="002868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51431">
          <w:rPr>
            <w:rStyle w:val="PageNumber"/>
            <w:noProof/>
          </w:rPr>
          <w:t>3</w:t>
        </w:r>
        <w:r>
          <w:rPr>
            <w:rStyle w:val="PageNumber"/>
          </w:rPr>
          <w:fldChar w:fldCharType="end"/>
        </w:r>
      </w:p>
    </w:sdtContent>
  </w:sdt>
  <w:p w:rsidR="008E6678" w:rsidRDefault="008E6678" w:rsidP="00286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3E9" w:rsidRDefault="00D673E9" w:rsidP="008E6678">
      <w:r>
        <w:separator/>
      </w:r>
    </w:p>
  </w:footnote>
  <w:footnote w:type="continuationSeparator" w:id="0">
    <w:p w:rsidR="00D673E9" w:rsidRDefault="00D673E9" w:rsidP="008E6678">
      <w:r>
        <w:continuationSeparator/>
      </w:r>
    </w:p>
  </w:footnote>
  <w:footnote w:id="1">
    <w:p w:rsidR="008E6678" w:rsidRPr="00D026CE" w:rsidRDefault="008E6678" w:rsidP="008E6678">
      <w:pPr>
        <w:pStyle w:val="FootnoteText"/>
        <w:ind w:left="-270"/>
        <w:jc w:val="both"/>
        <w:rPr>
          <w:sz w:val="18"/>
          <w:szCs w:val="18"/>
        </w:rPr>
      </w:pPr>
      <w:r w:rsidRPr="00D026CE">
        <w:rPr>
          <w:rStyle w:val="FootnoteReference"/>
          <w:sz w:val="18"/>
          <w:szCs w:val="18"/>
        </w:rPr>
        <w:footnoteRef/>
      </w:r>
      <w:r w:rsidRPr="00D026CE">
        <w:rPr>
          <w:sz w:val="18"/>
          <w:szCs w:val="18"/>
        </w:rPr>
        <w:t xml:space="preserve"> L’équivalent de 10 pages maximum sous format Word.</w:t>
      </w:r>
    </w:p>
  </w:footnote>
  <w:footnote w:id="2">
    <w:p w:rsidR="008E6678" w:rsidRPr="00D026CE" w:rsidRDefault="008E6678" w:rsidP="008E6678">
      <w:pPr>
        <w:pStyle w:val="FootnoteText"/>
        <w:ind w:left="-270"/>
        <w:jc w:val="both"/>
        <w:rPr>
          <w:sz w:val="18"/>
          <w:szCs w:val="18"/>
        </w:rPr>
      </w:pPr>
      <w:r w:rsidRPr="00D026CE">
        <w:rPr>
          <w:rStyle w:val="FootnoteReference"/>
          <w:sz w:val="18"/>
          <w:szCs w:val="18"/>
        </w:rPr>
        <w:footnoteRef/>
      </w:r>
      <w:r w:rsidRPr="00D026CE">
        <w:rPr>
          <w:sz w:val="18"/>
          <w:szCs w:val="18"/>
        </w:rPr>
        <w:t xml:space="preserve"> Afrique de l’Ouest, Afrique centrale, Afrique de l’Est, Afrique australe, Caraïbes, Pacifique.</w:t>
      </w:r>
    </w:p>
  </w:footnote>
  <w:footnote w:id="3">
    <w:p w:rsidR="008E6678" w:rsidRPr="00D026CE" w:rsidRDefault="008E6678" w:rsidP="008E6678">
      <w:pPr>
        <w:pStyle w:val="FootnoteText"/>
        <w:ind w:left="-270"/>
        <w:jc w:val="both"/>
        <w:rPr>
          <w:sz w:val="18"/>
          <w:szCs w:val="18"/>
        </w:rPr>
      </w:pPr>
      <w:r w:rsidRPr="00D026CE">
        <w:rPr>
          <w:rStyle w:val="FootnoteReference"/>
          <w:sz w:val="18"/>
          <w:szCs w:val="18"/>
        </w:rPr>
        <w:footnoteRef/>
      </w:r>
      <w:r w:rsidRPr="00D026CE">
        <w:rPr>
          <w:sz w:val="18"/>
          <w:szCs w:val="18"/>
        </w:rPr>
        <w:t xml:space="preserve"> Les pays ACP éligibles au Fonds d’action BIOPAMA incluent 78 pays (par ordre alphabétique) : Afrique du Sud* – Angola – Antigua-et-Barbuda – Bahamas – Barbade – Belize – Bénin – Botswana – Burkina Faso – Burundi – Cameroun – Cap-Vert – Comores – Congo (Brazzaville) – Congo (Kinshasa) – Côte d’Ivoire – Djibouti – Dominique – Érythrée – </w:t>
      </w:r>
      <w:proofErr w:type="spellStart"/>
      <w:r w:rsidR="000B0EA8">
        <w:rPr>
          <w:sz w:val="18"/>
          <w:szCs w:val="18"/>
        </w:rPr>
        <w:t>Eswatini</w:t>
      </w:r>
      <w:proofErr w:type="spellEnd"/>
      <w:r w:rsidR="000B0EA8">
        <w:rPr>
          <w:sz w:val="18"/>
          <w:szCs w:val="18"/>
        </w:rPr>
        <w:t xml:space="preserve"> - </w:t>
      </w:r>
      <w:r w:rsidRPr="00D026CE">
        <w:rPr>
          <w:sz w:val="18"/>
          <w:szCs w:val="18"/>
        </w:rPr>
        <w:t xml:space="preserve">Éthiopie – Fidji – Gabon – Gambie – Ghana – Grenade – Guinée-Bissau – Guinée Équatoriale – Guyana – Haïti – Îles Cook – Îles Marshall – Iles Salomon – Jamaïque – Kenya – Kiribati – Lesotho – Liberia – Madagascar – Malawi – Mali – Maurice – Mauritanie – Micronésie – Mozambique – Namibie – Nauru – Niger – Nigéria – Niue – Ouganda – Palaos – Papouasie Nouvelle-Guinée – République centrafricaine – République de Guinée – République Dominicaine – Rwanda – Sainte-Lucie – Saint-Kitts-et-Nevis – Saint-Vincent-et-les Grenadines – Samoa – Sao Tomé-et-Principe – Sénégal – Seychelles – Sierra Leone – Somalie – Soudan – Soudan du Sud** – Suriname –Tanzanie – Tchad – Timor Leste – Togo – Tonga – Trinité-et-Tobago -Tuvalu – Vanuatu – Zambie – Zimbabwe. </w:t>
      </w:r>
    </w:p>
    <w:p w:rsidR="008E6678" w:rsidRPr="00D026CE" w:rsidRDefault="008E6678" w:rsidP="008E6678">
      <w:pPr>
        <w:pStyle w:val="FootnoteText"/>
        <w:ind w:left="-270"/>
        <w:jc w:val="both"/>
        <w:rPr>
          <w:sz w:val="18"/>
          <w:szCs w:val="18"/>
        </w:rPr>
      </w:pPr>
      <w:r w:rsidRPr="00D026CE">
        <w:rPr>
          <w:sz w:val="18"/>
          <w:szCs w:val="18"/>
        </w:rPr>
        <w:t>* Même si les personnes physiques et juridiques établies en Afrique du Sud sont éligibles pour participer aux procédures financées par le 10</w:t>
      </w:r>
      <w:r w:rsidRPr="00D026CE">
        <w:rPr>
          <w:sz w:val="18"/>
          <w:szCs w:val="18"/>
          <w:vertAlign w:val="superscript"/>
        </w:rPr>
        <w:t>e</w:t>
      </w:r>
      <w:r w:rsidRPr="00D026CE">
        <w:rPr>
          <w:sz w:val="18"/>
          <w:szCs w:val="18"/>
        </w:rPr>
        <w:t xml:space="preserve"> et 11</w:t>
      </w:r>
      <w:r w:rsidRPr="00D026CE">
        <w:rPr>
          <w:sz w:val="18"/>
          <w:szCs w:val="18"/>
          <w:vertAlign w:val="superscript"/>
        </w:rPr>
        <w:t>e</w:t>
      </w:r>
      <w:r w:rsidRPr="00D026CE">
        <w:rPr>
          <w:sz w:val="18"/>
          <w:szCs w:val="18"/>
        </w:rPr>
        <w:t xml:space="preserve"> FED, l’Afrique du Sud ne peut être bénéficiaire des contrats financés par le 10</w:t>
      </w:r>
      <w:r w:rsidRPr="00D026CE">
        <w:rPr>
          <w:sz w:val="18"/>
          <w:szCs w:val="18"/>
          <w:vertAlign w:val="superscript"/>
        </w:rPr>
        <w:t>e</w:t>
      </w:r>
      <w:r w:rsidRPr="00D026CE">
        <w:rPr>
          <w:sz w:val="18"/>
          <w:szCs w:val="18"/>
        </w:rPr>
        <w:t>/11</w:t>
      </w:r>
      <w:r w:rsidRPr="00D026CE">
        <w:rPr>
          <w:sz w:val="18"/>
          <w:szCs w:val="18"/>
          <w:vertAlign w:val="superscript"/>
        </w:rPr>
        <w:t>e</w:t>
      </w:r>
      <w:r w:rsidRPr="00D026CE">
        <w:rPr>
          <w:sz w:val="18"/>
          <w:szCs w:val="18"/>
        </w:rPr>
        <w:t xml:space="preserve"> FED. </w:t>
      </w:r>
    </w:p>
    <w:p w:rsidR="008E6678" w:rsidRPr="00D026CE" w:rsidRDefault="008E6678" w:rsidP="008E6678">
      <w:pPr>
        <w:pStyle w:val="FootnoteText"/>
        <w:ind w:left="-270"/>
        <w:jc w:val="both"/>
        <w:rPr>
          <w:sz w:val="18"/>
          <w:szCs w:val="18"/>
        </w:rPr>
      </w:pPr>
      <w:r w:rsidRPr="00D026CE">
        <w:rPr>
          <w:sz w:val="18"/>
          <w:szCs w:val="18"/>
        </w:rPr>
        <w:t>** Les activités transfrontalières impliquant le Soudan du Sud sont éligibles.</w:t>
      </w:r>
    </w:p>
  </w:footnote>
  <w:footnote w:id="4">
    <w:p w:rsidR="008E6678" w:rsidRPr="00D026CE" w:rsidRDefault="008E6678" w:rsidP="008E6678">
      <w:pPr>
        <w:pStyle w:val="FootnoteText"/>
        <w:ind w:left="-284"/>
        <w:jc w:val="both"/>
        <w:rPr>
          <w:sz w:val="18"/>
          <w:szCs w:val="18"/>
        </w:rPr>
      </w:pPr>
      <w:r w:rsidRPr="00D026CE">
        <w:rPr>
          <w:rStyle w:val="FootnoteReference"/>
          <w:sz w:val="18"/>
          <w:szCs w:val="18"/>
        </w:rPr>
        <w:footnoteRef/>
      </w:r>
      <w:r w:rsidRPr="00D026CE">
        <w:rPr>
          <w:sz w:val="18"/>
          <w:szCs w:val="18"/>
        </w:rPr>
        <w:t xml:space="preserve"> </w:t>
      </w:r>
      <w:hyperlink r:id="rId1" w:history="1">
        <w:r w:rsidRPr="00D026CE">
          <w:rPr>
            <w:rStyle w:val="Hyperlink"/>
            <w:sz w:val="18"/>
            <w:szCs w:val="18"/>
          </w:rPr>
          <w:t>https://iucngreenlist.org/wp-content/uploads/2020/04/IUCN-Green-List-User-Manual-Version-1.2.pdf</w:t>
        </w:r>
      </w:hyperlink>
      <w:r w:rsidRPr="00D026CE">
        <w:rPr>
          <w:sz w:val="18"/>
          <w:szCs w:val="18"/>
        </w:rPr>
        <w:t xml:space="preserve"> </w:t>
      </w:r>
    </w:p>
  </w:footnote>
  <w:footnote w:id="5">
    <w:p w:rsidR="008E6678" w:rsidRPr="00D026CE" w:rsidRDefault="008E6678" w:rsidP="008E6678">
      <w:pPr>
        <w:pStyle w:val="FootnoteText"/>
        <w:jc w:val="both"/>
        <w:rPr>
          <w:sz w:val="18"/>
          <w:szCs w:val="18"/>
        </w:rPr>
      </w:pPr>
      <w:r w:rsidRPr="00D026CE">
        <w:rPr>
          <w:rStyle w:val="FootnoteReference"/>
          <w:sz w:val="18"/>
          <w:szCs w:val="18"/>
        </w:rPr>
        <w:footnoteRef/>
      </w:r>
      <w:r>
        <w:rPr>
          <w:sz w:val="18"/>
          <w:szCs w:val="18"/>
        </w:rPr>
        <w:t xml:space="preserve"> </w:t>
      </w:r>
      <w:r w:rsidRPr="00D026CE">
        <w:rPr>
          <w:sz w:val="18"/>
          <w:szCs w:val="18"/>
        </w:rPr>
        <w:t xml:space="preserve">Pour plus de détails, consultez </w:t>
      </w:r>
      <w:hyperlink r:id="rId2" w:history="1">
        <w:r w:rsidRPr="00D026CE">
          <w:rPr>
            <w:rStyle w:val="Hyperlink"/>
            <w:sz w:val="18"/>
            <w:szCs w:val="18"/>
          </w:rPr>
          <w:t>GDPAME</w:t>
        </w:r>
      </w:hyperlink>
      <w:r w:rsidRPr="00D026CE">
        <w:rPr>
          <w:sz w:val="18"/>
          <w:szCs w:val="18"/>
        </w:rPr>
        <w:t xml:space="preserve"> Appendice 4 (p27/28)</w:t>
      </w:r>
    </w:p>
  </w:footnote>
  <w:footnote w:id="6">
    <w:p w:rsidR="008E6678" w:rsidRPr="00D026CE" w:rsidRDefault="008E6678" w:rsidP="008E6678">
      <w:pPr>
        <w:pStyle w:val="FootnoteText"/>
        <w:jc w:val="both"/>
        <w:rPr>
          <w:sz w:val="18"/>
          <w:szCs w:val="18"/>
        </w:rPr>
      </w:pPr>
      <w:r w:rsidRPr="00D026CE">
        <w:rPr>
          <w:rStyle w:val="FootnoteReference"/>
          <w:sz w:val="18"/>
          <w:szCs w:val="18"/>
        </w:rPr>
        <w:footnoteRef/>
      </w:r>
      <w:r w:rsidRPr="00D026CE">
        <w:rPr>
          <w:sz w:val="18"/>
          <w:szCs w:val="18"/>
        </w:rPr>
        <w:t xml:space="preserve">Voir Lignes directrices pour des meilleures pratiques de la CDB/CMAP UICN n°20, Gouvernance des aires protégées et </w:t>
      </w:r>
      <w:hyperlink r:id="rId3" w:history="1">
        <w:r w:rsidRPr="00D026CE">
          <w:rPr>
            <w:rStyle w:val="Hyperlink"/>
            <w:sz w:val="18"/>
            <w:szCs w:val="18"/>
          </w:rPr>
          <w:t>Efficacité de la gestion, gouvernance et évaluations sociales des aires protégées et conservées en Afrique orientale et australe :</w:t>
        </w:r>
      </w:hyperlink>
      <w:r>
        <w:rPr>
          <w:rStyle w:val="Hyperlink"/>
          <w:sz w:val="18"/>
          <w:szCs w:val="18"/>
        </w:rPr>
        <w:t xml:space="preserve"> </w:t>
      </w:r>
      <w:hyperlink r:id="rId4" w:history="1">
        <w:r w:rsidRPr="00D026CE">
          <w:rPr>
            <w:rStyle w:val="Hyperlink"/>
            <w:sz w:val="18"/>
            <w:szCs w:val="18"/>
          </w:rPr>
          <w:t>Rapide inventaire et analyse pour soutenir le programme BIOPAMA et ses partenaires</w:t>
        </w:r>
      </w:hyperlink>
    </w:p>
  </w:footnote>
  <w:footnote w:id="7">
    <w:p w:rsidR="008E6678" w:rsidRPr="00D026CE" w:rsidRDefault="008E6678" w:rsidP="008E6678">
      <w:pPr>
        <w:pStyle w:val="FootnoteText"/>
        <w:jc w:val="both"/>
        <w:rPr>
          <w:sz w:val="18"/>
          <w:szCs w:val="18"/>
        </w:rPr>
      </w:pPr>
      <w:r w:rsidRPr="00D026CE">
        <w:rPr>
          <w:rStyle w:val="FootnoteReference"/>
          <w:sz w:val="18"/>
          <w:szCs w:val="18"/>
        </w:rPr>
        <w:footnoteRef/>
      </w:r>
      <w:r w:rsidRPr="00D026CE">
        <w:rPr>
          <w:sz w:val="18"/>
          <w:szCs w:val="18"/>
        </w:rPr>
        <w:t>Forum permanent des Nations Unies sur les questions autochtones, Département de l’information publique, fiche d’information sur les populations autochtones : Considérant la diversité des populations autochtones, une définition officielle « d’autochtone » n’a été adoptée par aucun organe des Nations Unies. Le système a plutôt élaboré une compréhension moderne de ce terme, à partir des éléments suivants :</w:t>
      </w:r>
    </w:p>
    <w:p w:rsidR="008E6678" w:rsidRPr="00D026CE" w:rsidRDefault="008E6678" w:rsidP="008E6678">
      <w:pPr>
        <w:pStyle w:val="FootnoteText"/>
        <w:rPr>
          <w:sz w:val="18"/>
          <w:szCs w:val="18"/>
        </w:rPr>
      </w:pPr>
      <w:r w:rsidRPr="00D026CE">
        <w:rPr>
          <w:sz w:val="18"/>
          <w:szCs w:val="18"/>
        </w:rPr>
        <w:t>* Auto-identification en tant que population autochtone au niveau individuel, et accepté par la communauté en tant que tel ;</w:t>
      </w:r>
    </w:p>
    <w:p w:rsidR="008E6678" w:rsidRPr="00D026CE" w:rsidRDefault="008E6678" w:rsidP="008E6678">
      <w:pPr>
        <w:pStyle w:val="FootnoteText"/>
        <w:rPr>
          <w:sz w:val="18"/>
          <w:szCs w:val="18"/>
        </w:rPr>
      </w:pPr>
      <w:r w:rsidRPr="00D026CE">
        <w:rPr>
          <w:sz w:val="18"/>
          <w:szCs w:val="18"/>
        </w:rPr>
        <w:t xml:space="preserve">* Continuité historique avec les sociétés </w:t>
      </w:r>
      <w:proofErr w:type="spellStart"/>
      <w:r w:rsidRPr="00D026CE">
        <w:rPr>
          <w:sz w:val="18"/>
          <w:szCs w:val="18"/>
        </w:rPr>
        <w:t>pré-coloniales</w:t>
      </w:r>
      <w:proofErr w:type="spellEnd"/>
      <w:r w:rsidRPr="00D026CE">
        <w:rPr>
          <w:sz w:val="18"/>
          <w:szCs w:val="18"/>
        </w:rPr>
        <w:t xml:space="preserve"> et/ou pré-immigration</w:t>
      </w:r>
      <w:r>
        <w:rPr>
          <w:sz w:val="18"/>
          <w:szCs w:val="18"/>
        </w:rPr>
        <w:t> ;</w:t>
      </w:r>
    </w:p>
    <w:p w:rsidR="008E6678" w:rsidRPr="00D026CE" w:rsidRDefault="008E6678" w:rsidP="008E6678">
      <w:pPr>
        <w:pStyle w:val="FootnoteText"/>
        <w:rPr>
          <w:sz w:val="18"/>
          <w:szCs w:val="18"/>
        </w:rPr>
      </w:pPr>
      <w:r w:rsidRPr="00D026CE">
        <w:rPr>
          <w:sz w:val="18"/>
          <w:szCs w:val="18"/>
        </w:rPr>
        <w:t>* Lien fort avec les territoires et les ressources naturelles environnantes</w:t>
      </w:r>
      <w:r>
        <w:rPr>
          <w:sz w:val="18"/>
          <w:szCs w:val="18"/>
        </w:rPr>
        <w:t> ;</w:t>
      </w:r>
    </w:p>
    <w:p w:rsidR="008E6678" w:rsidRPr="00D026CE" w:rsidRDefault="008E6678" w:rsidP="008E6678">
      <w:pPr>
        <w:pStyle w:val="FootnoteText"/>
        <w:rPr>
          <w:sz w:val="18"/>
          <w:szCs w:val="18"/>
        </w:rPr>
      </w:pPr>
      <w:r w:rsidRPr="00D026CE">
        <w:rPr>
          <w:sz w:val="18"/>
          <w:szCs w:val="18"/>
        </w:rPr>
        <w:t>* Systèmes sociaux, économiques ou politiques distincts</w:t>
      </w:r>
      <w:r>
        <w:rPr>
          <w:sz w:val="18"/>
          <w:szCs w:val="18"/>
        </w:rPr>
        <w:t> ;</w:t>
      </w:r>
    </w:p>
    <w:p w:rsidR="008E6678" w:rsidRPr="00D026CE" w:rsidRDefault="008E6678" w:rsidP="008E6678">
      <w:pPr>
        <w:pStyle w:val="FootnoteText"/>
        <w:rPr>
          <w:sz w:val="18"/>
          <w:szCs w:val="18"/>
        </w:rPr>
      </w:pPr>
      <w:r w:rsidRPr="00D026CE">
        <w:rPr>
          <w:sz w:val="18"/>
          <w:szCs w:val="18"/>
        </w:rPr>
        <w:t>* Langue, culture et croyances distincts</w:t>
      </w:r>
      <w:r>
        <w:rPr>
          <w:sz w:val="18"/>
          <w:szCs w:val="18"/>
        </w:rPr>
        <w:t> ;</w:t>
      </w:r>
    </w:p>
    <w:p w:rsidR="008E6678" w:rsidRPr="00D026CE" w:rsidRDefault="008E6678" w:rsidP="008E6678">
      <w:pPr>
        <w:pStyle w:val="FootnoteText"/>
        <w:rPr>
          <w:sz w:val="18"/>
          <w:szCs w:val="18"/>
        </w:rPr>
      </w:pPr>
      <w:r w:rsidRPr="00D026CE">
        <w:rPr>
          <w:sz w:val="18"/>
          <w:szCs w:val="18"/>
        </w:rPr>
        <w:t>* Forme des groupes non-dominants dans la société</w:t>
      </w:r>
      <w:r>
        <w:rPr>
          <w:sz w:val="18"/>
          <w:szCs w:val="18"/>
        </w:rPr>
        <w:t> ;</w:t>
      </w:r>
    </w:p>
    <w:p w:rsidR="008E6678" w:rsidRPr="00D026CE" w:rsidRDefault="008E6678" w:rsidP="008E6678">
      <w:pPr>
        <w:pStyle w:val="FootnoteText"/>
        <w:rPr>
          <w:sz w:val="18"/>
          <w:szCs w:val="18"/>
        </w:rPr>
      </w:pPr>
      <w:r w:rsidRPr="00D026CE">
        <w:rPr>
          <w:sz w:val="18"/>
          <w:szCs w:val="18"/>
        </w:rPr>
        <w:t xml:space="preserve">* A décidé de maintenir et </w:t>
      </w:r>
      <w:r>
        <w:rPr>
          <w:sz w:val="18"/>
          <w:szCs w:val="18"/>
        </w:rPr>
        <w:t xml:space="preserve">de </w:t>
      </w:r>
      <w:r w:rsidRPr="00D026CE">
        <w:rPr>
          <w:sz w:val="18"/>
          <w:szCs w:val="18"/>
        </w:rPr>
        <w:t>reproduire son environnement et ses systèmes ancestraux en tant que peuples et communautés distincts</w:t>
      </w:r>
      <w:r>
        <w:rPr>
          <w:sz w:val="18"/>
          <w:szCs w:val="18"/>
        </w:rPr>
        <w:t>.</w:t>
      </w:r>
    </w:p>
    <w:p w:rsidR="008E6678" w:rsidRPr="00D026CE" w:rsidRDefault="008E6678" w:rsidP="008E6678">
      <w:pPr>
        <w:pStyle w:val="FootnoteText"/>
        <w:rPr>
          <w:sz w:val="18"/>
          <w:szCs w:val="18"/>
        </w:rPr>
      </w:pPr>
      <w:r w:rsidRPr="00D026CE">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78" w:rsidRDefault="008E6678">
    <w:pPr>
      <w:pStyle w:val="Header"/>
    </w:pPr>
    <w:r>
      <w:rPr>
        <w:noProof/>
        <w:highlight w:val="yellow"/>
        <w:lang w:val="en-GB" w:eastAsia="en-GB"/>
      </w:rPr>
      <w:drawing>
        <wp:anchor distT="0" distB="0" distL="114300" distR="114300" simplePos="0" relativeHeight="251659264" behindDoc="1" locked="0" layoutInCell="1" allowOverlap="1" wp14:anchorId="237366E6" wp14:editId="1D3F3BF5">
          <wp:simplePos x="0" y="0"/>
          <wp:positionH relativeFrom="column">
            <wp:posOffset>3977584</wp:posOffset>
          </wp:positionH>
          <wp:positionV relativeFrom="paragraph">
            <wp:posOffset>-162560</wp:posOffset>
          </wp:positionV>
          <wp:extent cx="2489200" cy="56303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x.png"/>
                  <pic:cNvPicPr/>
                </pic:nvPicPr>
                <pic:blipFill>
                  <a:blip r:embed="rId1">
                    <a:extLst>
                      <a:ext uri="{28A0092B-C50C-407E-A947-70E740481C1C}">
                        <a14:useLocalDpi xmlns:a14="http://schemas.microsoft.com/office/drawing/2010/main" val="0"/>
                      </a:ext>
                    </a:extLst>
                  </a:blip>
                  <a:stretch>
                    <a:fillRect/>
                  </a:stretch>
                </pic:blipFill>
                <pic:spPr>
                  <a:xfrm>
                    <a:off x="0" y="0"/>
                    <a:ext cx="2489200" cy="5630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D0103"/>
    <w:multiLevelType w:val="hybridMultilevel"/>
    <w:tmpl w:val="9408641C"/>
    <w:lvl w:ilvl="0" w:tplc="8138E4A0">
      <w:start w:val="1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975CB3"/>
    <w:multiLevelType w:val="hybridMultilevel"/>
    <w:tmpl w:val="7D70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F4680"/>
    <w:multiLevelType w:val="hybridMultilevel"/>
    <w:tmpl w:val="414A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796122"/>
    <w:multiLevelType w:val="hybridMultilevel"/>
    <w:tmpl w:val="56CAF0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3750582"/>
    <w:multiLevelType w:val="hybridMultilevel"/>
    <w:tmpl w:val="76BC9D84"/>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705682"/>
    <w:multiLevelType w:val="hybridMultilevel"/>
    <w:tmpl w:val="584824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834DD7"/>
    <w:multiLevelType w:val="hybridMultilevel"/>
    <w:tmpl w:val="F1EEE8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2F0314"/>
    <w:multiLevelType w:val="hybridMultilevel"/>
    <w:tmpl w:val="584824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78"/>
    <w:rsid w:val="000B0EA8"/>
    <w:rsid w:val="002D6973"/>
    <w:rsid w:val="007B75C1"/>
    <w:rsid w:val="0081691D"/>
    <w:rsid w:val="008E6678"/>
    <w:rsid w:val="00BD5E54"/>
    <w:rsid w:val="00C51431"/>
    <w:rsid w:val="00D673E9"/>
    <w:rsid w:val="00F31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0E99"/>
  <w15:chartTrackingRefBased/>
  <w15:docId w15:val="{64173FED-A63F-4C5C-917A-7ECB5029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678"/>
    <w:pPr>
      <w:spacing w:after="0" w:line="240" w:lineRule="auto"/>
    </w:pPr>
    <w:rPr>
      <w:rFonts w:ascii="Franklin Gothic Book" w:hAnsi="Franklin Gothic Book"/>
      <w:sz w:val="24"/>
      <w:szCs w:val="24"/>
      <w:lang w:val="fr-FR"/>
    </w:rPr>
  </w:style>
  <w:style w:type="paragraph" w:styleId="Heading1">
    <w:name w:val="heading 1"/>
    <w:basedOn w:val="Normal"/>
    <w:next w:val="Normal"/>
    <w:link w:val="Heading1Char"/>
    <w:uiPriority w:val="9"/>
    <w:qFormat/>
    <w:rsid w:val="008E6678"/>
    <w:pPr>
      <w:keepNext/>
      <w:keepLines/>
      <w:spacing w:before="240"/>
      <w:outlineLvl w:val="0"/>
    </w:pPr>
    <w:rPr>
      <w:rFonts w:ascii="Franklin Gothic Demi" w:eastAsiaTheme="majorEastAsia" w:hAnsi="Franklin Gothic Demi" w:cstheme="majorBidi"/>
      <w:color w:val="8FC04F"/>
      <w:sz w:val="32"/>
      <w:szCs w:val="32"/>
    </w:rPr>
  </w:style>
  <w:style w:type="paragraph" w:styleId="Heading2">
    <w:name w:val="heading 2"/>
    <w:basedOn w:val="Normal"/>
    <w:next w:val="Normal"/>
    <w:link w:val="Heading2Char"/>
    <w:uiPriority w:val="9"/>
    <w:unhideWhenUsed/>
    <w:qFormat/>
    <w:rsid w:val="008E6678"/>
    <w:pPr>
      <w:keepNext/>
      <w:keepLines/>
      <w:spacing w:before="40"/>
      <w:outlineLvl w:val="1"/>
    </w:pPr>
    <w:rPr>
      <w:rFonts w:ascii="Franklin Gothic Demi" w:eastAsiaTheme="majorEastAsia" w:hAnsi="Franklin Gothic Demi" w:cstheme="majorBidi"/>
      <w:color w:val="679C9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678"/>
    <w:rPr>
      <w:rFonts w:ascii="Franklin Gothic Demi" w:eastAsiaTheme="majorEastAsia" w:hAnsi="Franklin Gothic Demi" w:cstheme="majorBidi"/>
      <w:color w:val="8FC04F"/>
      <w:sz w:val="32"/>
      <w:szCs w:val="32"/>
      <w:lang w:val="fr-FR"/>
    </w:rPr>
  </w:style>
  <w:style w:type="character" w:customStyle="1" w:styleId="Heading2Char">
    <w:name w:val="Heading 2 Char"/>
    <w:basedOn w:val="DefaultParagraphFont"/>
    <w:link w:val="Heading2"/>
    <w:uiPriority w:val="9"/>
    <w:rsid w:val="008E6678"/>
    <w:rPr>
      <w:rFonts w:ascii="Franklin Gothic Demi" w:eastAsiaTheme="majorEastAsia" w:hAnsi="Franklin Gothic Demi" w:cstheme="majorBidi"/>
      <w:color w:val="679C97"/>
      <w:sz w:val="26"/>
      <w:szCs w:val="26"/>
      <w:lang w:val="fr-FR"/>
    </w:rPr>
  </w:style>
  <w:style w:type="paragraph" w:styleId="Header">
    <w:name w:val="header"/>
    <w:basedOn w:val="Normal"/>
    <w:link w:val="HeaderChar"/>
    <w:uiPriority w:val="99"/>
    <w:unhideWhenUsed/>
    <w:rsid w:val="008E6678"/>
    <w:pPr>
      <w:tabs>
        <w:tab w:val="center" w:pos="4536"/>
        <w:tab w:val="right" w:pos="9072"/>
      </w:tabs>
    </w:pPr>
  </w:style>
  <w:style w:type="character" w:customStyle="1" w:styleId="HeaderChar">
    <w:name w:val="Header Char"/>
    <w:basedOn w:val="DefaultParagraphFont"/>
    <w:link w:val="Header"/>
    <w:uiPriority w:val="99"/>
    <w:rsid w:val="008E6678"/>
    <w:rPr>
      <w:rFonts w:ascii="Franklin Gothic Book" w:hAnsi="Franklin Gothic Book"/>
      <w:sz w:val="24"/>
      <w:szCs w:val="24"/>
      <w:lang w:val="fr-FR"/>
    </w:rPr>
  </w:style>
  <w:style w:type="paragraph" w:styleId="Footer">
    <w:name w:val="footer"/>
    <w:basedOn w:val="Normal"/>
    <w:link w:val="FooterChar"/>
    <w:uiPriority w:val="99"/>
    <w:unhideWhenUsed/>
    <w:rsid w:val="008E6678"/>
    <w:pPr>
      <w:tabs>
        <w:tab w:val="center" w:pos="4536"/>
        <w:tab w:val="right" w:pos="9072"/>
      </w:tabs>
    </w:pPr>
  </w:style>
  <w:style w:type="character" w:customStyle="1" w:styleId="FooterChar">
    <w:name w:val="Footer Char"/>
    <w:basedOn w:val="DefaultParagraphFont"/>
    <w:link w:val="Footer"/>
    <w:uiPriority w:val="99"/>
    <w:rsid w:val="008E6678"/>
    <w:rPr>
      <w:rFonts w:ascii="Franklin Gothic Book" w:hAnsi="Franklin Gothic Book"/>
      <w:sz w:val="24"/>
      <w:szCs w:val="24"/>
      <w:lang w:val="fr-FR"/>
    </w:rPr>
  </w:style>
  <w:style w:type="paragraph" w:styleId="ListParagraph">
    <w:name w:val="List Paragraph"/>
    <w:aliases w:val="List Paragraph (numbered (a)),Абзац списка1,EASPR13-01 normal,Use Case List Paragraph,Celula,Tabela,Numbered Paragraph,Main numbered paragraph,Bullets,Numbered List Paragraph,List Paragraph 1,List Paragraph1,NumberedParas"/>
    <w:basedOn w:val="Normal"/>
    <w:link w:val="ListParagraphChar"/>
    <w:uiPriority w:val="34"/>
    <w:qFormat/>
    <w:rsid w:val="008E6678"/>
    <w:pPr>
      <w:spacing w:after="160" w:line="259" w:lineRule="auto"/>
      <w:ind w:left="720"/>
      <w:contextualSpacing/>
    </w:pPr>
    <w:rPr>
      <w:rFonts w:asciiTheme="minorHAnsi" w:hAnsiTheme="minorHAnsi"/>
      <w:sz w:val="22"/>
      <w:szCs w:val="22"/>
    </w:rPr>
  </w:style>
  <w:style w:type="paragraph" w:styleId="FootnoteText">
    <w:name w:val="footnote text"/>
    <w:basedOn w:val="Normal"/>
    <w:link w:val="FootnoteTextChar"/>
    <w:uiPriority w:val="99"/>
    <w:unhideWhenUsed/>
    <w:qFormat/>
    <w:rsid w:val="008E6678"/>
    <w:rPr>
      <w:rFonts w:ascii="Arial" w:hAnsi="Arial"/>
      <w:sz w:val="20"/>
      <w:szCs w:val="20"/>
    </w:rPr>
  </w:style>
  <w:style w:type="character" w:customStyle="1" w:styleId="FootnoteTextChar">
    <w:name w:val="Footnote Text Char"/>
    <w:basedOn w:val="DefaultParagraphFont"/>
    <w:link w:val="FootnoteText"/>
    <w:uiPriority w:val="99"/>
    <w:rsid w:val="008E6678"/>
    <w:rPr>
      <w:rFonts w:ascii="Arial" w:hAnsi="Arial"/>
      <w:sz w:val="20"/>
      <w:szCs w:val="20"/>
      <w:lang w:val="fr-FR"/>
    </w:rPr>
  </w:style>
  <w:style w:type="character" w:styleId="Hyperlink">
    <w:name w:val="Hyperlink"/>
    <w:basedOn w:val="DefaultParagraphFont"/>
    <w:uiPriority w:val="99"/>
    <w:unhideWhenUsed/>
    <w:rsid w:val="008E6678"/>
    <w:rPr>
      <w:color w:val="0000FF" w:themeColor="hyperlink"/>
      <w:u w:val="single"/>
    </w:rPr>
  </w:style>
  <w:style w:type="character" w:styleId="FootnoteReference">
    <w:name w:val="footnote reference"/>
    <w:aliases w:val="ftref,(NECG) Footnote Reference,Ref,de nota al pie,16 Point,Superscript 6 Point,SUPERS,number,Footnote reference number,Footnote symbol,note TESI,-E Fußnotenzeichen,BVI fnr, BVI fnr Car Car,BVI fnr Car Car,BVI fnr Car, BVI fnr"/>
    <w:basedOn w:val="DefaultParagraphFont"/>
    <w:link w:val="Char2"/>
    <w:uiPriority w:val="99"/>
    <w:unhideWhenUsed/>
    <w:qFormat/>
    <w:rsid w:val="008E6678"/>
    <w:rPr>
      <w:vertAlign w:val="superscript"/>
    </w:rPr>
  </w:style>
  <w:style w:type="table" w:customStyle="1" w:styleId="TableGrid2">
    <w:name w:val="Table Grid2"/>
    <w:basedOn w:val="TableNormal"/>
    <w:next w:val="TableGrid"/>
    <w:uiPriority w:val="59"/>
    <w:rsid w:val="008E6678"/>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E6678"/>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Абзац списка1 Char,EASPR13-01 normal Char,Use Case List Paragraph Char,Celula Char,Tabela Char,Numbered Paragraph Char,Main numbered paragraph Char,Bullets Char,Numbered List Paragraph Char"/>
    <w:link w:val="ListParagraph"/>
    <w:uiPriority w:val="34"/>
    <w:qFormat/>
    <w:locked/>
    <w:rsid w:val="008E6678"/>
    <w:rPr>
      <w:lang w:val="fr-FR"/>
    </w:rPr>
  </w:style>
  <w:style w:type="paragraph" w:customStyle="1" w:styleId="Char2">
    <w:name w:val="Char2"/>
    <w:basedOn w:val="Normal"/>
    <w:link w:val="FootnoteReference"/>
    <w:uiPriority w:val="99"/>
    <w:rsid w:val="008E6678"/>
    <w:pPr>
      <w:spacing w:after="160" w:line="240" w:lineRule="exact"/>
    </w:pPr>
    <w:rPr>
      <w:rFonts w:asciiTheme="minorHAnsi" w:hAnsiTheme="minorHAnsi"/>
      <w:sz w:val="22"/>
      <w:szCs w:val="22"/>
      <w:vertAlign w:val="superscript"/>
      <w:lang w:val="en-GB"/>
    </w:rPr>
  </w:style>
  <w:style w:type="table" w:customStyle="1" w:styleId="TableGrid1">
    <w:name w:val="Table Grid1"/>
    <w:basedOn w:val="TableNormal"/>
    <w:next w:val="TableGrid"/>
    <w:uiPriority w:val="59"/>
    <w:rsid w:val="008E6678"/>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6678"/>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8E6678"/>
  </w:style>
  <w:style w:type="paragraph" w:styleId="NoSpacing">
    <w:name w:val="No Spacing"/>
    <w:uiPriority w:val="1"/>
    <w:qFormat/>
    <w:rsid w:val="008E6678"/>
    <w:pPr>
      <w:spacing w:after="0" w:line="240" w:lineRule="auto"/>
    </w:pPr>
    <w:rPr>
      <w:rFonts w:eastAsiaTheme="minorEastAsia"/>
      <w:lang w:val="fr-FR"/>
    </w:rPr>
  </w:style>
  <w:style w:type="paragraph" w:customStyle="1" w:styleId="Style5">
    <w:name w:val="Style 5"/>
    <w:uiPriority w:val="99"/>
    <w:rsid w:val="008E6678"/>
    <w:pPr>
      <w:widowControl w:val="0"/>
      <w:autoSpaceDE w:val="0"/>
      <w:autoSpaceDN w:val="0"/>
      <w:adjustRightInd w:val="0"/>
      <w:spacing w:after="0" w:line="240" w:lineRule="auto"/>
    </w:pPr>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tion.biopam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biopama.org/sites/default/files/Report_BIOPAMA_Sept_2019_ExS_web.pdf" TargetMode="External"/><Relationship Id="rId2" Type="http://schemas.openxmlformats.org/officeDocument/2006/relationships/hyperlink" Target="https://wdpa.s3.amazonaws.com/PAME/PAME_manual/English/GD-PAME_manual_v1_EN.pdf" TargetMode="External"/><Relationship Id="rId1" Type="http://schemas.openxmlformats.org/officeDocument/2006/relationships/hyperlink" Target="https://iucngreenlist.org/wp-content/uploads/2020/04/IUCN-Green-List-User-Manual-Version-1.2.pdf" TargetMode="External"/><Relationship Id="rId4" Type="http://schemas.openxmlformats.org/officeDocument/2006/relationships/hyperlink" Target="https://biopama.org/sites/default/files/Report_BIOPAMA_Sept_2019_ExS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2382</Words>
  <Characters>13582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Carole</dc:creator>
  <cp:keywords/>
  <dc:description/>
  <cp:lastModifiedBy>MARTINEZ Carole</cp:lastModifiedBy>
  <cp:revision>5</cp:revision>
  <dcterms:created xsi:type="dcterms:W3CDTF">2020-11-23T07:51:00Z</dcterms:created>
  <dcterms:modified xsi:type="dcterms:W3CDTF">2020-11-23T08:02:00Z</dcterms:modified>
</cp:coreProperties>
</file>